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5ED" w14:textId="77777777" w:rsidR="00B74985" w:rsidRDefault="00A42446" w:rsidP="002620B4">
      <w:pPr>
        <w:rPr>
          <w:b/>
          <w:sz w:val="28"/>
          <w:szCs w:val="28"/>
        </w:rPr>
      </w:pPr>
      <w:r w:rsidRPr="00F13B8B">
        <w:rPr>
          <w:b/>
          <w:sz w:val="28"/>
          <w:szCs w:val="28"/>
        </w:rPr>
        <w:t>Ordningsregler för Bostadsrättsföreningen Kandidaten</w:t>
      </w:r>
    </w:p>
    <w:p w14:paraId="23FDCC0F" w14:textId="77777777" w:rsidR="005F0B6F" w:rsidRPr="00F13B8B" w:rsidRDefault="005F0B6F" w:rsidP="002620B4">
      <w:pPr>
        <w:rPr>
          <w:b/>
          <w:sz w:val="28"/>
          <w:szCs w:val="28"/>
        </w:rPr>
      </w:pPr>
    </w:p>
    <w:p w14:paraId="7EA9674A" w14:textId="77777777" w:rsidR="00A42446" w:rsidRDefault="00A42446" w:rsidP="00CE5EFC">
      <w:pPr>
        <w:spacing w:before="240"/>
      </w:pPr>
      <w:r>
        <w:t>Det här behöver du veta om föreningens ordningsregler!</w:t>
      </w:r>
    </w:p>
    <w:p w14:paraId="43EC8C0D" w14:textId="77777777" w:rsidR="00A42446" w:rsidRDefault="00A42446" w:rsidP="002620B4"/>
    <w:p w14:paraId="64C5A676" w14:textId="77777777" w:rsidR="00A42446" w:rsidRPr="00942BCE" w:rsidRDefault="00A42446" w:rsidP="002620B4">
      <w:pPr>
        <w:rPr>
          <w:b/>
        </w:rPr>
      </w:pPr>
      <w:r w:rsidRPr="00942BCE">
        <w:rPr>
          <w:b/>
        </w:rPr>
        <w:t>Ansvar för ordningen</w:t>
      </w:r>
    </w:p>
    <w:p w14:paraId="0D8FF19C" w14:textId="77777777" w:rsidR="00A42446" w:rsidRDefault="00A42446" w:rsidP="002620B4">
      <w:r>
        <w:t>Styrelsens uppgift är att ta hand om den löpande förvaltningen av föreningen och verkställa de beslut som föreningsstämman fattar. I den löpande förvaltningen ingår också ordningsfrågor.</w:t>
      </w:r>
    </w:p>
    <w:p w14:paraId="6634A0FF" w14:textId="77777777" w:rsidR="00A42446" w:rsidRDefault="00A42446" w:rsidP="00886D40">
      <w:pPr>
        <w:spacing w:before="240"/>
      </w:pPr>
      <w:r>
        <w:t>Detta innebär att styrelsen har ansvar för att det är ordning och reda både i och utanför huset. Alla är skyldiga att rätta sig efter ordningsreglerna. Att bo i bostadsrätt innebär ett gemensamt ansvar. Som medlem i föreningen har du inte bara rätten till en bostad i föreningens hus utan du har också skyldigheter mot föreningen och övriga medlemmar!</w:t>
      </w:r>
    </w:p>
    <w:p w14:paraId="6CE6E16E" w14:textId="77777777" w:rsidR="00C628A4" w:rsidRDefault="00C628A4" w:rsidP="00886D40">
      <w:pPr>
        <w:spacing w:before="240"/>
      </w:pPr>
    </w:p>
    <w:p w14:paraId="06D370F1" w14:textId="77777777" w:rsidR="00A42446" w:rsidRPr="00942BCE" w:rsidRDefault="00A42446" w:rsidP="002620B4">
      <w:pPr>
        <w:rPr>
          <w:b/>
        </w:rPr>
      </w:pPr>
      <w:r w:rsidRPr="00942BCE">
        <w:rPr>
          <w:b/>
        </w:rPr>
        <w:t>För vem gäller reglerna</w:t>
      </w:r>
    </w:p>
    <w:p w14:paraId="78A079FB" w14:textId="77777777" w:rsidR="00A42446" w:rsidRDefault="00A42446" w:rsidP="002620B4">
      <w:r>
        <w:t>Ordningsreglerna gäller inte bara dig som bostadsrättsinnehavare. Även familjemedlemmar omfattas</w:t>
      </w:r>
      <w:r w:rsidR="00D87DC4">
        <w:t xml:space="preserve"> liksom gäster, inneboende och</w:t>
      </w:r>
      <w:r>
        <w:t xml:space="preserve"> hantverkar</w:t>
      </w:r>
      <w:r w:rsidR="00D87DC4">
        <w:t>e som utför arbete hos dig i lägenheten. Reglerna gäller också för andrahandshyresgäster.</w:t>
      </w:r>
    </w:p>
    <w:p w14:paraId="3F74875F" w14:textId="77777777" w:rsidR="00942BCE" w:rsidRDefault="00942BCE" w:rsidP="002620B4"/>
    <w:p w14:paraId="747A24A5" w14:textId="77777777" w:rsidR="00942BCE" w:rsidRPr="00942BCE" w:rsidRDefault="00942BCE" w:rsidP="002620B4">
      <w:pPr>
        <w:rPr>
          <w:b/>
        </w:rPr>
      </w:pPr>
      <w:r w:rsidRPr="00942BCE">
        <w:rPr>
          <w:b/>
        </w:rPr>
        <w:t>Vad händer om ordningsreglerna inte följs</w:t>
      </w:r>
    </w:p>
    <w:p w14:paraId="0CDCC5AE" w14:textId="77777777" w:rsidR="00942BCE" w:rsidRDefault="00942BCE" w:rsidP="002620B4">
      <w:r>
        <w:t>Om reglerna inte följs kan styrelsen i allvarligare fall ifrågasätta om du skall få bo kvar.</w:t>
      </w:r>
    </w:p>
    <w:p w14:paraId="0C9861E1" w14:textId="77777777" w:rsidR="00942BCE" w:rsidRDefault="00942BCE" w:rsidP="00AE0158">
      <w:pPr>
        <w:spacing w:before="240"/>
      </w:pPr>
      <w:r>
        <w:t xml:space="preserve">Styrelsen kommer då att uppmana den som bryter mot reglerna att följa dessa. Om medlemmen trots uppmaningen inte följer reglerna kan det bli fråga om </w:t>
      </w:r>
      <w:r w:rsidR="00C502BF">
        <w:t>uppsägning</w:t>
      </w:r>
      <w:r>
        <w:t xml:space="preserve">. </w:t>
      </w:r>
    </w:p>
    <w:p w14:paraId="4CEFBB05" w14:textId="77777777" w:rsidR="00C502BF" w:rsidRDefault="00C502BF" w:rsidP="002620B4"/>
    <w:p w14:paraId="23E69732" w14:textId="77777777" w:rsidR="00C502BF" w:rsidRDefault="00C502BF" w:rsidP="002620B4">
      <w:pPr>
        <w:rPr>
          <w:b/>
        </w:rPr>
      </w:pPr>
      <w:r w:rsidRPr="00C502BF">
        <w:rPr>
          <w:b/>
        </w:rPr>
        <w:t>Har du frågor</w:t>
      </w:r>
    </w:p>
    <w:p w14:paraId="60430D9D" w14:textId="77777777" w:rsidR="00C502BF" w:rsidRDefault="00C502BF" w:rsidP="002620B4">
      <w:r>
        <w:t>Har du funderingar gällande ordningsreglerna är du alltid välkommen att kontakta styrelsen.</w:t>
      </w:r>
    </w:p>
    <w:p w14:paraId="076E1F93" w14:textId="77777777" w:rsidR="00C502BF" w:rsidRDefault="00C502BF" w:rsidP="002620B4"/>
    <w:p w14:paraId="26BDEE38" w14:textId="77777777" w:rsidR="005A44EA" w:rsidRDefault="005A44EA" w:rsidP="002620B4"/>
    <w:p w14:paraId="1FBFEACD" w14:textId="77777777" w:rsidR="00D663BD" w:rsidRDefault="00D663BD" w:rsidP="002620B4"/>
    <w:p w14:paraId="1F04D80E" w14:textId="77777777" w:rsidR="00D663BD" w:rsidRDefault="00D663BD" w:rsidP="002620B4"/>
    <w:p w14:paraId="5F68AD70" w14:textId="77777777" w:rsidR="005A44EA" w:rsidRDefault="005A44EA" w:rsidP="002620B4"/>
    <w:p w14:paraId="4DD28C63" w14:textId="77777777" w:rsidR="005A44EA" w:rsidRDefault="005A44EA" w:rsidP="002620B4"/>
    <w:p w14:paraId="21607E9E" w14:textId="77777777" w:rsidR="008A1E0D" w:rsidRDefault="008A1E0D" w:rsidP="002620B4"/>
    <w:p w14:paraId="0DE64646" w14:textId="77777777" w:rsidR="005A44EA" w:rsidRDefault="005A44EA" w:rsidP="002620B4"/>
    <w:p w14:paraId="56229ADC" w14:textId="77777777" w:rsidR="005A44EA" w:rsidRDefault="005A44EA" w:rsidP="002620B4"/>
    <w:p w14:paraId="089BC2F1" w14:textId="77777777" w:rsidR="00C502BF" w:rsidRPr="00D42E46" w:rsidRDefault="00C502BF" w:rsidP="00C502BF">
      <w:pPr>
        <w:rPr>
          <w:b/>
        </w:rPr>
      </w:pPr>
      <w:r w:rsidRPr="00D42E46">
        <w:rPr>
          <w:b/>
        </w:rPr>
        <w:t xml:space="preserve">1. </w:t>
      </w:r>
      <w:r w:rsidR="005A44EA">
        <w:rPr>
          <w:b/>
        </w:rPr>
        <w:t>A</w:t>
      </w:r>
      <w:r w:rsidRPr="00D42E46">
        <w:rPr>
          <w:b/>
        </w:rPr>
        <w:t>llmän aktsamhet</w:t>
      </w:r>
    </w:p>
    <w:p w14:paraId="5A9242EF" w14:textId="77777777" w:rsidR="00C502BF" w:rsidRDefault="00C502BF" w:rsidP="00C502BF">
      <w:r>
        <w:t>Tänk på att vara rädd om och väl vårda föreningens egendom. Kostnader för underhåll och reparationer betalas av alla gemensamt.</w:t>
      </w:r>
    </w:p>
    <w:p w14:paraId="381EAB2F" w14:textId="77777777" w:rsidR="00CB67A5" w:rsidRDefault="00CB67A5" w:rsidP="00C502BF">
      <w:r>
        <w:t>Om akut skada inträffar i huset ska du ta kontakt med någon i styrelsen.</w:t>
      </w:r>
    </w:p>
    <w:p w14:paraId="0B99F42F" w14:textId="77777777" w:rsidR="00CB67A5" w:rsidRDefault="00481467" w:rsidP="00C502BF">
      <w:r>
        <w:t>Vid akut skada i den egna lägenheten kontaktar du själv hantverkare.</w:t>
      </w:r>
    </w:p>
    <w:p w14:paraId="2C3954D7" w14:textId="77777777" w:rsidR="008A1E0D" w:rsidRDefault="008A1E0D" w:rsidP="00C502BF">
      <w:pPr>
        <w:rPr>
          <w:b/>
        </w:rPr>
      </w:pPr>
    </w:p>
    <w:p w14:paraId="2E788490" w14:textId="77777777" w:rsidR="00481467" w:rsidRPr="00D42E46" w:rsidRDefault="00663EDC" w:rsidP="00C502BF">
      <w:pPr>
        <w:rPr>
          <w:b/>
        </w:rPr>
      </w:pPr>
      <w:r>
        <w:rPr>
          <w:b/>
        </w:rPr>
        <w:t>2. S</w:t>
      </w:r>
      <w:r w:rsidR="00481467" w:rsidRPr="00D42E46">
        <w:rPr>
          <w:b/>
        </w:rPr>
        <w:t>äkerhet</w:t>
      </w:r>
    </w:p>
    <w:p w14:paraId="60825496" w14:textId="77777777" w:rsidR="00481467" w:rsidRDefault="00481467" w:rsidP="00C502BF">
      <w:r>
        <w:t>Se till att entrédörrarna i fastigheten går i lås efter in- och utpassering. Ser du att en entrédörr står öppen så stänger du den!</w:t>
      </w:r>
    </w:p>
    <w:p w14:paraId="02F3FB40" w14:textId="77777777" w:rsidR="00F32EFD" w:rsidRDefault="00481467" w:rsidP="0080245D">
      <w:pPr>
        <w:spacing w:before="240"/>
      </w:pPr>
      <w:r>
        <w:t>Släpp inte in någon okänd person i fastigheten</w:t>
      </w:r>
      <w:r w:rsidR="008A1E0D">
        <w:t xml:space="preserve"> och l</w:t>
      </w:r>
      <w:r>
        <w:t>ämna aldrig ut koden till obehöriga!</w:t>
      </w:r>
    </w:p>
    <w:p w14:paraId="64FA8A48" w14:textId="77777777" w:rsidR="00F32EFD" w:rsidRDefault="00F32EFD" w:rsidP="0080245D">
      <w:pPr>
        <w:spacing w:before="240"/>
      </w:pPr>
      <w:r>
        <w:t>Lämna inte vinds- eller källardörrar olåsta. Se till att fönster i gemensamma utrymmen är stängda.</w:t>
      </w:r>
    </w:p>
    <w:p w14:paraId="7A97E9A9" w14:textId="77777777" w:rsidR="00F5526C" w:rsidRDefault="00F32EFD" w:rsidP="0080245D">
      <w:pPr>
        <w:spacing w:before="240"/>
      </w:pPr>
      <w:r>
        <w:t>Var försiktig med eld</w:t>
      </w:r>
      <w:r w:rsidR="00F5526C">
        <w:t>. Det är inte tillåtet att ha marschaller på balkongen. Risk för brandspridning.</w:t>
      </w:r>
    </w:p>
    <w:p w14:paraId="30EBF2C1" w14:textId="77777777" w:rsidR="00F5526C" w:rsidRDefault="00F5526C" w:rsidP="001A1002">
      <w:pPr>
        <w:spacing w:before="240"/>
      </w:pPr>
      <w:r>
        <w:t xml:space="preserve">Din lägenhet bör vara utrustad med en fungerande </w:t>
      </w:r>
      <w:r w:rsidR="0080245D">
        <w:t>brandvarnare</w:t>
      </w:r>
      <w:r>
        <w:t>.</w:t>
      </w:r>
    </w:p>
    <w:p w14:paraId="53594E67" w14:textId="414C5515" w:rsidR="001377E4" w:rsidRDefault="00F5526C" w:rsidP="00C628A4">
      <w:pPr>
        <w:spacing w:before="240"/>
      </w:pPr>
      <w:r>
        <w:t xml:space="preserve">Brandfarliga och explosiva vätskor eller gaser får inte förvaras i vinds- eller källarförråd. </w:t>
      </w:r>
    </w:p>
    <w:p w14:paraId="59083DD1" w14:textId="77777777" w:rsidR="00C628A4" w:rsidRDefault="00C628A4" w:rsidP="00C628A4">
      <w:pPr>
        <w:spacing w:before="240"/>
      </w:pPr>
    </w:p>
    <w:p w14:paraId="242198AA" w14:textId="77777777" w:rsidR="001377E4" w:rsidRPr="00D42E46" w:rsidRDefault="001377E4" w:rsidP="00C502BF">
      <w:pPr>
        <w:rPr>
          <w:b/>
        </w:rPr>
      </w:pPr>
      <w:r w:rsidRPr="00D42E46">
        <w:rPr>
          <w:b/>
        </w:rPr>
        <w:t xml:space="preserve">3. </w:t>
      </w:r>
      <w:r w:rsidR="00663EDC">
        <w:rPr>
          <w:b/>
        </w:rPr>
        <w:t>G</w:t>
      </w:r>
      <w:r w:rsidRPr="00D42E46">
        <w:rPr>
          <w:b/>
        </w:rPr>
        <w:t>emensamma kostnader</w:t>
      </w:r>
    </w:p>
    <w:p w14:paraId="37EA8408" w14:textId="06057118" w:rsidR="001377E4" w:rsidRDefault="001377E4" w:rsidP="00C502BF">
      <w:r>
        <w:t>Var sparsam när du använder varmvatten och lämna inte vatten rinnande i onödan. Var också sparsam med el i fastighetens gemensamma utrymmen. Byt kranpackning (i din lägenhet) om vattnet står och droppar</w:t>
      </w:r>
      <w:r w:rsidR="004E610C">
        <w:t xml:space="preserve"> </w:t>
      </w:r>
      <w:r w:rsidR="004E610C" w:rsidRPr="00C628A4">
        <w:t>liksom byt ut toan om den står och rinner</w:t>
      </w:r>
      <w:r w:rsidR="004E610C">
        <w:t xml:space="preserve">. </w:t>
      </w:r>
      <w:r w:rsidR="00725A79">
        <w:t>Kostnader för vatten och el (utanför den egna lägenheten) betalas av alla medlemmar gemensamt.</w:t>
      </w:r>
    </w:p>
    <w:p w14:paraId="3AD7EB51" w14:textId="77777777" w:rsidR="00D42E46" w:rsidRDefault="00D42E46" w:rsidP="00C502BF"/>
    <w:p w14:paraId="086B560D" w14:textId="77777777" w:rsidR="00D42E46" w:rsidRPr="00D42E46" w:rsidRDefault="00D42E46" w:rsidP="00C502BF">
      <w:pPr>
        <w:rPr>
          <w:b/>
        </w:rPr>
      </w:pPr>
      <w:r w:rsidRPr="00D42E46">
        <w:rPr>
          <w:b/>
        </w:rPr>
        <w:t>4. Avfallshantering, el-avfall, kemiska produkter</w:t>
      </w:r>
    </w:p>
    <w:p w14:paraId="18D0D91D" w14:textId="2A59AFED" w:rsidR="00C047E0" w:rsidRDefault="00D42E46" w:rsidP="00C502BF">
      <w:r>
        <w:t xml:space="preserve">I </w:t>
      </w:r>
      <w:r w:rsidR="00273DE2" w:rsidRPr="00C628A4">
        <w:t>återvinningsrummet</w:t>
      </w:r>
      <w:r>
        <w:t xml:space="preserve"> gäller sopsortering av papper, kartong, glas (färgat och ofärgat)</w:t>
      </w:r>
      <w:r w:rsidR="005C477D">
        <w:t xml:space="preserve">, plast, metall, kompost och hushållssopor. </w:t>
      </w:r>
      <w:r w:rsidR="00D25456">
        <w:t xml:space="preserve">Det finns även kärl för lampor och batterier. </w:t>
      </w:r>
      <w:r w:rsidR="005C477D">
        <w:t xml:space="preserve">Påsar till komposterbart material finns i </w:t>
      </w:r>
      <w:r w:rsidR="00273DE2" w:rsidRPr="00C628A4">
        <w:t>återvinningsrummet</w:t>
      </w:r>
      <w:r w:rsidR="005C477D" w:rsidRPr="00C628A4">
        <w:t>.</w:t>
      </w:r>
    </w:p>
    <w:p w14:paraId="1F25DD57" w14:textId="77777777" w:rsidR="00C047E0" w:rsidRDefault="00C047E0" w:rsidP="00AF6F9F">
      <w:pPr>
        <w:spacing w:before="240"/>
      </w:pPr>
      <w:r>
        <w:t>Var noga med att vika ihop och platta till kartonger innan de slängs.</w:t>
      </w:r>
    </w:p>
    <w:p w14:paraId="0AA9281A" w14:textId="77777777" w:rsidR="00483AAA" w:rsidRDefault="004D6166" w:rsidP="00C502BF">
      <w:r>
        <w:t>Glas, plast och metall ska vara rengjort innan det slängs.</w:t>
      </w:r>
    </w:p>
    <w:p w14:paraId="16742A97" w14:textId="77777777" w:rsidR="00483AAA" w:rsidRDefault="00AF6F9F" w:rsidP="00AF6F9F">
      <w:pPr>
        <w:spacing w:before="240"/>
      </w:pPr>
      <w:r>
        <w:lastRenderedPageBreak/>
        <w:t xml:space="preserve">Om </w:t>
      </w:r>
      <w:r w:rsidR="00483AAA">
        <w:t>kärlet</w:t>
      </w:r>
      <w:r>
        <w:t xml:space="preserve"> är</w:t>
      </w:r>
      <w:r w:rsidR="00483AAA">
        <w:t xml:space="preserve"> fullt när du kommer med ditt avfall</w:t>
      </w:r>
      <w:r w:rsidR="00FA5330">
        <w:t xml:space="preserve"> är </w:t>
      </w:r>
      <w:r w:rsidR="00167D23">
        <w:t>det inte tillåtet att ställa avfallet</w:t>
      </w:r>
      <w:r w:rsidR="00FA5330">
        <w:t xml:space="preserve"> på golvet.</w:t>
      </w:r>
    </w:p>
    <w:p w14:paraId="01929EBA" w14:textId="77777777" w:rsidR="00734694" w:rsidRDefault="00734694" w:rsidP="00C502BF"/>
    <w:p w14:paraId="70DFFE10" w14:textId="77777777" w:rsidR="00734694" w:rsidRDefault="00734694" w:rsidP="00C502BF">
      <w:r>
        <w:t xml:space="preserve">Föreningen har inget grovsoprum. Skrymmande avfall inklusive möbler, vitvaror, TV, byggavfall </w:t>
      </w:r>
      <w:r w:rsidR="00390ABC">
        <w:t>etc.</w:t>
      </w:r>
      <w:r>
        <w:t xml:space="preserve"> måste lämnas på Gävle Kommuns återvinningsstation på Sörby Urfjäll.</w:t>
      </w:r>
      <w:r w:rsidR="006F3FD1">
        <w:t xml:space="preserve"> Där lämnar du även färgrester och annat kemiskt avfall.</w:t>
      </w:r>
    </w:p>
    <w:p w14:paraId="5C22AA5E" w14:textId="77777777" w:rsidR="003124CC" w:rsidRDefault="003124CC" w:rsidP="00C502BF"/>
    <w:p w14:paraId="38EEB596" w14:textId="77777777" w:rsidR="003124CC" w:rsidRPr="003124CC" w:rsidRDefault="003124CC" w:rsidP="00C502BF">
      <w:pPr>
        <w:rPr>
          <w:b/>
        </w:rPr>
      </w:pPr>
      <w:r w:rsidRPr="003124CC">
        <w:rPr>
          <w:b/>
        </w:rPr>
        <w:t xml:space="preserve">5. </w:t>
      </w:r>
      <w:r w:rsidR="009C6BAD" w:rsidRPr="003124CC">
        <w:rPr>
          <w:b/>
        </w:rPr>
        <w:t>Tvättstuga</w:t>
      </w:r>
    </w:p>
    <w:p w14:paraId="38B90260" w14:textId="77777777" w:rsidR="00CB19CE" w:rsidRDefault="001B4A74" w:rsidP="00C502BF">
      <w:r>
        <w:t>Föreningen</w:t>
      </w:r>
      <w:r w:rsidR="009C6BAD">
        <w:t>s</w:t>
      </w:r>
      <w:r>
        <w:t xml:space="preserve"> </w:t>
      </w:r>
      <w:r w:rsidR="009C6BAD">
        <w:t>två tvättstugor är</w:t>
      </w:r>
      <w:r>
        <w:t xml:space="preserve"> </w:t>
      </w:r>
      <w:r w:rsidR="004D640E">
        <w:t>belägna</w:t>
      </w:r>
      <w:r>
        <w:t xml:space="preserve"> i källaren på Norra Slottsgatan 16. Det finns </w:t>
      </w:r>
      <w:r w:rsidR="009C6BAD">
        <w:t>även</w:t>
      </w:r>
      <w:r>
        <w:t xml:space="preserve"> två torkrum och ett mangelrum. </w:t>
      </w:r>
      <w:r w:rsidR="00F27A5F">
        <w:t>Ett b</w:t>
      </w:r>
      <w:r>
        <w:t>oknings</w:t>
      </w:r>
      <w:r w:rsidR="00F27A5F">
        <w:t>schema finns utanför tvättstugorna</w:t>
      </w:r>
      <w:r w:rsidR="004D640E">
        <w:t xml:space="preserve"> och tvättid bokas genom att namn och lägenhetsnummer antecknas i schemat</w:t>
      </w:r>
      <w:r>
        <w:t xml:space="preserve">. </w:t>
      </w:r>
    </w:p>
    <w:p w14:paraId="2C9CF046" w14:textId="6B1042D2" w:rsidR="004D62C8" w:rsidRDefault="001B4A74" w:rsidP="00CB19CE">
      <w:pPr>
        <w:spacing w:before="240"/>
      </w:pPr>
      <w:r>
        <w:t>Särskilda städrutiner</w:t>
      </w:r>
      <w:r w:rsidR="00F6076F">
        <w:t xml:space="preserve"> och ordningsregler</w:t>
      </w:r>
      <w:r>
        <w:t xml:space="preserve"> finns anslagna i tvättstugan.</w:t>
      </w:r>
      <w:r w:rsidR="00F6076F">
        <w:t xml:space="preserve"> Den </w:t>
      </w:r>
      <w:r w:rsidR="00863BAD">
        <w:t xml:space="preserve">medlem </w:t>
      </w:r>
      <w:r w:rsidR="00F6076F">
        <w:t xml:space="preserve">som har </w:t>
      </w:r>
      <w:r w:rsidR="00B27D62">
        <w:t xml:space="preserve">utnyttjat </w:t>
      </w:r>
      <w:r w:rsidR="00F6076F">
        <w:t>tvättstugan ansvarar för at</w:t>
      </w:r>
      <w:r w:rsidR="00863BAD">
        <w:t xml:space="preserve">t städningen utförs </w:t>
      </w:r>
      <w:r w:rsidR="00833CDB">
        <w:t>enligt föreskriven rutin</w:t>
      </w:r>
      <w:r w:rsidR="004E610C">
        <w:t>,</w:t>
      </w:r>
      <w:r w:rsidR="00833CDB">
        <w:t xml:space="preserve"> </w:t>
      </w:r>
      <w:r w:rsidR="004E610C" w:rsidRPr="00C628A4">
        <w:t>som finns anslagen på dörren</w:t>
      </w:r>
      <w:r w:rsidR="004E610C">
        <w:t xml:space="preserve">, </w:t>
      </w:r>
      <w:r w:rsidR="00863BAD">
        <w:t xml:space="preserve">efter </w:t>
      </w:r>
      <w:r w:rsidR="00F6076F">
        <w:t xml:space="preserve">avslutat </w:t>
      </w:r>
      <w:proofErr w:type="spellStart"/>
      <w:r w:rsidR="00F6076F">
        <w:t>tvättpass</w:t>
      </w:r>
      <w:proofErr w:type="spellEnd"/>
      <w:r w:rsidR="00F6076F">
        <w:t>.</w:t>
      </w:r>
    </w:p>
    <w:p w14:paraId="1BBA6747" w14:textId="77777777" w:rsidR="003124CC" w:rsidRDefault="004D62C8" w:rsidP="00C502BF">
      <w:r>
        <w:t>Det är viktigt att</w:t>
      </w:r>
      <w:r w:rsidR="001B4A74">
        <w:t xml:space="preserve"> </w:t>
      </w:r>
      <w:r>
        <w:t xml:space="preserve">vi tillsammans </w:t>
      </w:r>
      <w:r w:rsidR="00F6076F">
        <w:t xml:space="preserve">tar ansvar och </w:t>
      </w:r>
      <w:r>
        <w:t>håller rent i e</w:t>
      </w:r>
      <w:r w:rsidR="005C6642">
        <w:t>tt utrymme som används av många!</w:t>
      </w:r>
    </w:p>
    <w:p w14:paraId="5918CAF6" w14:textId="77777777" w:rsidR="00F0131A" w:rsidRDefault="00F0131A" w:rsidP="00C502BF"/>
    <w:p w14:paraId="272F13BD" w14:textId="77777777" w:rsidR="00F0131A" w:rsidRPr="00F0131A" w:rsidRDefault="00F0131A" w:rsidP="00C502BF">
      <w:pPr>
        <w:rPr>
          <w:b/>
        </w:rPr>
      </w:pPr>
      <w:r w:rsidRPr="00F0131A">
        <w:rPr>
          <w:b/>
        </w:rPr>
        <w:t>6. Cyklar</w:t>
      </w:r>
    </w:p>
    <w:p w14:paraId="5415015E" w14:textId="77777777" w:rsidR="00F0131A" w:rsidRDefault="00F0131A" w:rsidP="00C502BF">
      <w:r>
        <w:t>Cyklar ska förvaras i cykelrummen. Varje trapphus har ett cykelrum</w:t>
      </w:r>
      <w:r w:rsidR="008A1D71">
        <w:t>, p</w:t>
      </w:r>
      <w:r>
        <w:t>å Hantverkargatan i gatuplanet och på Norra Slottsgatan i källaren. Då utrymmena är relativt små är det viktigt att endast funktionsdugliga cyklar förvaras där. Cyklar ska inte parkeras utanför portarna eller på gräsmattan!</w:t>
      </w:r>
    </w:p>
    <w:p w14:paraId="44E24678" w14:textId="77777777" w:rsidR="00F0131A" w:rsidRDefault="00F0131A" w:rsidP="00C502BF"/>
    <w:p w14:paraId="37B642D6" w14:textId="77777777" w:rsidR="00F0131A" w:rsidRPr="005E0842" w:rsidRDefault="00F0131A" w:rsidP="00C502BF">
      <w:pPr>
        <w:rPr>
          <w:b/>
        </w:rPr>
      </w:pPr>
      <w:r w:rsidRPr="005E0842">
        <w:rPr>
          <w:b/>
        </w:rPr>
        <w:t>7. Källare och vind</w:t>
      </w:r>
    </w:p>
    <w:p w14:paraId="662ECC07" w14:textId="77777777" w:rsidR="00C714F6" w:rsidRDefault="00C714F6" w:rsidP="00C502BF">
      <w:r>
        <w:t xml:space="preserve">På vinden och i källaren får personliga tillhörigheter endast förvaras på avsedd plats. Gångarna ska hållas fria och får inte belamras. </w:t>
      </w:r>
    </w:p>
    <w:p w14:paraId="2C5622E7" w14:textId="77777777" w:rsidR="005264C8" w:rsidRDefault="005264C8" w:rsidP="00C502BF"/>
    <w:p w14:paraId="7F85C324" w14:textId="77777777" w:rsidR="005264C8" w:rsidRPr="005E0842" w:rsidRDefault="005264C8" w:rsidP="00C502BF">
      <w:pPr>
        <w:rPr>
          <w:b/>
        </w:rPr>
      </w:pPr>
      <w:r w:rsidRPr="005E0842">
        <w:rPr>
          <w:b/>
        </w:rPr>
        <w:t>8. Balkonger</w:t>
      </w:r>
      <w:r w:rsidR="00D22A5A">
        <w:rPr>
          <w:b/>
        </w:rPr>
        <w:t xml:space="preserve"> och uteplatser</w:t>
      </w:r>
    </w:p>
    <w:p w14:paraId="499C4A5E" w14:textId="77777777" w:rsidR="005264C8" w:rsidRDefault="00D22A5A" w:rsidP="00C502BF">
      <w:r>
        <w:t>Balkonger och uteplatser</w:t>
      </w:r>
      <w:r w:rsidR="005264C8">
        <w:t xml:space="preserve"> har ett stort trivselvärde. I våra fastigheter</w:t>
      </w:r>
      <w:r>
        <w:t xml:space="preserve"> ligger flertalet av balkonger och uteplatser</w:t>
      </w:r>
      <w:r w:rsidR="005264C8">
        <w:t xml:space="preserve"> tätt inpå närmaste granne och det är av stor vikt att vi visar hänsyn till varandra.</w:t>
      </w:r>
    </w:p>
    <w:p w14:paraId="0BDDCF98" w14:textId="77777777" w:rsidR="00F14364" w:rsidRDefault="006417DB" w:rsidP="005D05DE">
      <w:pPr>
        <w:spacing w:before="240"/>
      </w:pPr>
      <w:r>
        <w:t>Grillning på balkong eller uteplats</w:t>
      </w:r>
      <w:r w:rsidR="00F14364">
        <w:t xml:space="preserve"> får endast ske med en elektrisk grill. På gräsmattan är det tillåtet att använda kolgrill eller liknande.</w:t>
      </w:r>
    </w:p>
    <w:p w14:paraId="5771ACB8" w14:textId="77777777" w:rsidR="00F14364" w:rsidRDefault="00F14364" w:rsidP="00C502BF">
      <w:r>
        <w:t xml:space="preserve">Det är inte tillåtet att </w:t>
      </w:r>
      <w:r w:rsidR="00E9476B">
        <w:t xml:space="preserve">mata fåglar </w:t>
      </w:r>
      <w:r w:rsidR="005E0842">
        <w:t>(</w:t>
      </w:r>
      <w:r w:rsidR="00E9476B">
        <w:t>och andra vilda djur</w:t>
      </w:r>
      <w:r w:rsidR="005E0842">
        <w:t>)</w:t>
      </w:r>
      <w:r w:rsidR="00E9476B">
        <w:t xml:space="preserve"> </w:t>
      </w:r>
      <w:r w:rsidR="006417DB">
        <w:t>i anslutning till föreningen</w:t>
      </w:r>
      <w:r w:rsidR="00397555">
        <w:t xml:space="preserve">s fastigheter av hygieniska skäl. Matrester och fågelspillning skräpar ner och lockar till sig </w:t>
      </w:r>
      <w:r w:rsidR="00CE5BA0">
        <w:t>möss och råttor</w:t>
      </w:r>
      <w:r w:rsidR="00397555">
        <w:t>.</w:t>
      </w:r>
    </w:p>
    <w:p w14:paraId="3EFBF904" w14:textId="77777777" w:rsidR="00CE5BA0" w:rsidRDefault="00CE5BA0" w:rsidP="00C502BF"/>
    <w:p w14:paraId="638CF70D" w14:textId="77777777" w:rsidR="00CE5BA0" w:rsidRPr="001760FE" w:rsidRDefault="001760FE" w:rsidP="00C502BF">
      <w:pPr>
        <w:rPr>
          <w:b/>
        </w:rPr>
      </w:pPr>
      <w:r w:rsidRPr="001760FE">
        <w:rPr>
          <w:b/>
        </w:rPr>
        <w:lastRenderedPageBreak/>
        <w:t>9. Kabel-TV</w:t>
      </w:r>
    </w:p>
    <w:p w14:paraId="31EE9D71" w14:textId="70FAD627" w:rsidR="001760FE" w:rsidRDefault="00D76F74" w:rsidP="00C502BF">
      <w:r>
        <w:t xml:space="preserve">Kabel-TV </w:t>
      </w:r>
      <w:r w:rsidR="004F034F">
        <w:t>distribueras</w:t>
      </w:r>
      <w:r>
        <w:t xml:space="preserve"> via</w:t>
      </w:r>
      <w:r w:rsidR="001465CA">
        <w:t xml:space="preserve"> Tele2</w:t>
      </w:r>
      <w:r>
        <w:t>.</w:t>
      </w:r>
      <w:r w:rsidR="004F034F">
        <w:t xml:space="preserve"> Kostnaden för grundutbudet, </w:t>
      </w:r>
      <w:r w:rsidR="007C4622">
        <w:t>som är digitalt</w:t>
      </w:r>
      <w:r w:rsidR="004F034F">
        <w:t xml:space="preserve">, ingår i din månadsavgift. </w:t>
      </w:r>
      <w:r w:rsidR="004C6A8E">
        <w:t>F</w:t>
      </w:r>
      <w:r w:rsidR="004F034F">
        <w:t xml:space="preserve">elanmälan görs </w:t>
      </w:r>
      <w:r w:rsidR="004C6A8E">
        <w:t xml:space="preserve">till </w:t>
      </w:r>
      <w:r w:rsidR="001465CA" w:rsidRPr="00C628A4">
        <w:t>Tele</w:t>
      </w:r>
      <w:r w:rsidR="003605B5" w:rsidRPr="00C628A4">
        <w:t>2</w:t>
      </w:r>
      <w:r w:rsidR="004C6A8E">
        <w:t xml:space="preserve"> på telefonnummer 90 222</w:t>
      </w:r>
      <w:r w:rsidR="004F034F">
        <w:t>.</w:t>
      </w:r>
    </w:p>
    <w:p w14:paraId="2A1ACB39" w14:textId="77777777" w:rsidR="00780DE4" w:rsidRDefault="00780DE4" w:rsidP="00C502BF"/>
    <w:p w14:paraId="60F31502" w14:textId="77777777" w:rsidR="00626741" w:rsidRPr="00605993" w:rsidRDefault="00817102" w:rsidP="00C502BF">
      <w:pPr>
        <w:rPr>
          <w:b/>
        </w:rPr>
      </w:pPr>
      <w:r>
        <w:rPr>
          <w:b/>
        </w:rPr>
        <w:t>10. Bredband</w:t>
      </w:r>
    </w:p>
    <w:p w14:paraId="6879DC9E" w14:textId="6884D5A2" w:rsidR="00626741" w:rsidRDefault="00780DE4" w:rsidP="00F22122">
      <w:r w:rsidRPr="000C2C04">
        <w:t xml:space="preserve">Föreningen har ett eget fastighetsnät för bredband genom ett abonnemang hos </w:t>
      </w:r>
      <w:proofErr w:type="spellStart"/>
      <w:r w:rsidRPr="000C2C04">
        <w:t>GavleNet</w:t>
      </w:r>
      <w:proofErr w:type="spellEnd"/>
      <w:r w:rsidR="000C2C04">
        <w:t>.</w:t>
      </w:r>
      <w:r w:rsidRPr="000C2C04">
        <w:t xml:space="preserve"> </w:t>
      </w:r>
      <w:r w:rsidR="000C2C04" w:rsidRPr="000C2C04">
        <w:t>Bred</w:t>
      </w:r>
      <w:r w:rsidR="000C2C04">
        <w:t>bandet ingår i din månadsavgift och har en k</w:t>
      </w:r>
      <w:r w:rsidRPr="000C2C04">
        <w:t>apacitet</w:t>
      </w:r>
      <w:r w:rsidR="000C2C04">
        <w:t xml:space="preserve"> på</w:t>
      </w:r>
      <w:r w:rsidRPr="000C2C04">
        <w:t xml:space="preserve"> </w:t>
      </w:r>
      <w:r w:rsidR="004E610C" w:rsidRPr="00C628A4">
        <w:t>5</w:t>
      </w:r>
      <w:r w:rsidRPr="00C628A4">
        <w:t>00</w:t>
      </w:r>
      <w:r w:rsidRPr="000C2C04">
        <w:t>Mbit/s</w:t>
      </w:r>
      <w:r w:rsidR="00F22122" w:rsidRPr="000C2C04">
        <w:t xml:space="preserve"> </w:t>
      </w:r>
      <w:r w:rsidR="00FA350E">
        <w:t>per</w:t>
      </w:r>
      <w:r w:rsidR="00F22122" w:rsidRPr="000C2C04">
        <w:t xml:space="preserve"> lägenhet</w:t>
      </w:r>
      <w:r w:rsidRPr="000C2C04">
        <w:t xml:space="preserve">. </w:t>
      </w:r>
      <w:r w:rsidR="0092445D">
        <w:t>Felanmälan g</w:t>
      </w:r>
      <w:r w:rsidR="00F22122" w:rsidRPr="000C2C04">
        <w:t xml:space="preserve">örs till </w:t>
      </w:r>
      <w:proofErr w:type="spellStart"/>
      <w:r w:rsidR="00F22122" w:rsidRPr="000C2C04">
        <w:t>GavleNet</w:t>
      </w:r>
      <w:proofErr w:type="spellEnd"/>
      <w:r w:rsidR="00F22122" w:rsidRPr="000C2C04">
        <w:t xml:space="preserve"> på telefonnummer</w:t>
      </w:r>
      <w:r w:rsidR="00F22122">
        <w:t xml:space="preserve"> 026-178575</w:t>
      </w:r>
      <w:r w:rsidR="00817102">
        <w:t>.</w:t>
      </w:r>
    </w:p>
    <w:p w14:paraId="26119302" w14:textId="77777777" w:rsidR="00605993" w:rsidRDefault="00605993" w:rsidP="00C502BF"/>
    <w:p w14:paraId="0B418600" w14:textId="77777777" w:rsidR="00605993" w:rsidRPr="00DC2956" w:rsidRDefault="00605993" w:rsidP="00C502BF">
      <w:pPr>
        <w:rPr>
          <w:b/>
        </w:rPr>
      </w:pPr>
      <w:r w:rsidRPr="00DC2956">
        <w:rPr>
          <w:b/>
        </w:rPr>
        <w:t>11. Parabolantenn</w:t>
      </w:r>
    </w:p>
    <w:p w14:paraId="6BBE7268" w14:textId="77777777" w:rsidR="00605993" w:rsidRDefault="00605993" w:rsidP="00C502BF">
      <w:r>
        <w:t>Det är inte tillåtet att utan styrelsens tillstånd sätta upp parabolantenn eller annan utomhusantenn på fasad eller balkongräcke.</w:t>
      </w:r>
    </w:p>
    <w:p w14:paraId="0437F9C5" w14:textId="77777777" w:rsidR="00605993" w:rsidRDefault="00605993" w:rsidP="00C502BF"/>
    <w:p w14:paraId="7275A2F3" w14:textId="77777777" w:rsidR="00605993" w:rsidRPr="00DC2956" w:rsidRDefault="00605993" w:rsidP="00C502BF">
      <w:pPr>
        <w:rPr>
          <w:b/>
        </w:rPr>
      </w:pPr>
      <w:r w:rsidRPr="00DC2956">
        <w:rPr>
          <w:b/>
        </w:rPr>
        <w:t>12. Störningar</w:t>
      </w:r>
    </w:p>
    <w:p w14:paraId="25F940CF" w14:textId="77777777" w:rsidR="00605993" w:rsidRDefault="00DC2956" w:rsidP="00C502BF">
      <w:r>
        <w:t>För att alla ska trivas är det viktigt att man inte störs av omkringboende. A</w:t>
      </w:r>
      <w:r w:rsidR="00DB4F90">
        <w:t>ll</w:t>
      </w:r>
      <w:r>
        <w:t>a boende är skyldiga att visa hänsyn</w:t>
      </w:r>
      <w:r w:rsidR="003F3AEE">
        <w:t>. Lagen ser strängt på störningar!</w:t>
      </w:r>
    </w:p>
    <w:p w14:paraId="66381AD7" w14:textId="77777777" w:rsidR="00E14CE1" w:rsidRDefault="003F3AEE" w:rsidP="00C502BF">
      <w:r>
        <w:t>Den som stör och inte rättar sig efter tillsägelse från styrelsen kan i allvarliga fall komma att bli uppsagd från lägenheten.</w:t>
      </w:r>
      <w:r w:rsidR="004F4CF2">
        <w:t xml:space="preserve"> Skyldigheten gäller lägenhet och balkong men också i gemensamma utrymmen som </w:t>
      </w:r>
      <w:r w:rsidR="00A051AB">
        <w:t>t.ex.</w:t>
      </w:r>
      <w:r w:rsidR="004F4CF2">
        <w:t xml:space="preserve"> trapphus, hiss och tvättstuga.</w:t>
      </w:r>
    </w:p>
    <w:p w14:paraId="116A9B8D" w14:textId="77777777" w:rsidR="005A00E6" w:rsidRDefault="00E14CE1" w:rsidP="0024748D">
      <w:pPr>
        <w:spacing w:before="240"/>
      </w:pPr>
      <w:r>
        <w:t>Om du tycker att någon stör, ring på hos vederbörande och framför ditt klagomål. Om störningarna upprepas och tillsägelse inte hjälper kan du ta kontakt med styrelsen för vidare åtgärd.</w:t>
      </w:r>
    </w:p>
    <w:p w14:paraId="41DE23D9" w14:textId="77777777" w:rsidR="005A00E6" w:rsidRDefault="005A00E6" w:rsidP="0024748D">
      <w:pPr>
        <w:spacing w:before="240"/>
      </w:pPr>
      <w:r>
        <w:t>Reglerna gäller dygnet runt men det är extra angeläget att följa dem f</w:t>
      </w:r>
      <w:r w:rsidR="00317598">
        <w:t>rån klockan 23.00 till 07.00. Du</w:t>
      </w:r>
      <w:r>
        <w:t xml:space="preserve"> bör även undvika att köra tvätt- och diskmaskin under denna tid.</w:t>
      </w:r>
    </w:p>
    <w:p w14:paraId="02121B72" w14:textId="77777777" w:rsidR="002C2969" w:rsidRDefault="002C2969" w:rsidP="00C502BF"/>
    <w:p w14:paraId="0BB38F34" w14:textId="77777777" w:rsidR="002C2969" w:rsidRPr="001D1115" w:rsidRDefault="002C2969" w:rsidP="00C502BF">
      <w:pPr>
        <w:rPr>
          <w:b/>
        </w:rPr>
      </w:pPr>
      <w:r w:rsidRPr="001D1115">
        <w:rPr>
          <w:b/>
        </w:rPr>
        <w:t>13. Rökning</w:t>
      </w:r>
    </w:p>
    <w:p w14:paraId="02896682" w14:textId="573FA0FC" w:rsidR="002C2969" w:rsidRDefault="002C2969" w:rsidP="00C502BF">
      <w:r>
        <w:t>Rökning är förbjuden i entréer, trappor, hissar, tvättstuga</w:t>
      </w:r>
      <w:r w:rsidR="00BF4B27">
        <w:t xml:space="preserve">, </w:t>
      </w:r>
      <w:r w:rsidR="00BF4B27" w:rsidRPr="00C628A4">
        <w:t>övernattningslägenhet</w:t>
      </w:r>
      <w:r>
        <w:t xml:space="preserve"> samt övriga gemensamma utrymmen.</w:t>
      </w:r>
      <w:r w:rsidR="00F502A0">
        <w:t xml:space="preserve"> Det är inte heller tillåtet att röka utanför entréerna!</w:t>
      </w:r>
    </w:p>
    <w:p w14:paraId="6C2E3E90" w14:textId="77777777" w:rsidR="008D5D97" w:rsidRDefault="00F502A0" w:rsidP="00C502BF">
      <w:r>
        <w:t>Tänk på grannarna när du eller dina gäster röker på balkongen eller uteplatsen</w:t>
      </w:r>
      <w:r w:rsidR="00B417EE">
        <w:t xml:space="preserve">. Rök sprider sig och kan störa dina grannar. </w:t>
      </w:r>
    </w:p>
    <w:p w14:paraId="452317D9" w14:textId="77777777" w:rsidR="00F502A0" w:rsidRPr="00C177D1" w:rsidRDefault="00B417EE" w:rsidP="00C502BF">
      <w:pPr>
        <w:rPr>
          <w:bCs/>
        </w:rPr>
      </w:pPr>
      <w:r w:rsidRPr="00C177D1">
        <w:rPr>
          <w:bCs/>
        </w:rPr>
        <w:t>Att kasta fimpar</w:t>
      </w:r>
      <w:r w:rsidR="008D5D97" w:rsidRPr="00C177D1">
        <w:rPr>
          <w:bCs/>
        </w:rPr>
        <w:t xml:space="preserve"> utanför entréer,</w:t>
      </w:r>
      <w:r w:rsidRPr="00C177D1">
        <w:rPr>
          <w:bCs/>
        </w:rPr>
        <w:t xml:space="preserve"> från balkong eller uteplats är absolut förbjudet!</w:t>
      </w:r>
    </w:p>
    <w:p w14:paraId="6E56BB51" w14:textId="77777777" w:rsidR="001D1115" w:rsidRPr="00C177D1" w:rsidRDefault="001D1115" w:rsidP="00C502BF">
      <w:pPr>
        <w:rPr>
          <w:bCs/>
        </w:rPr>
      </w:pPr>
    </w:p>
    <w:p w14:paraId="105D0A50" w14:textId="77777777" w:rsidR="001D1115" w:rsidRDefault="00BA16D9" w:rsidP="00C502BF">
      <w:pPr>
        <w:rPr>
          <w:b/>
        </w:rPr>
      </w:pPr>
      <w:r>
        <w:rPr>
          <w:b/>
        </w:rPr>
        <w:t>14. Lägenhetsunderhåll</w:t>
      </w:r>
    </w:p>
    <w:p w14:paraId="2040206C" w14:textId="6C4AA611" w:rsidR="00F27CCF" w:rsidRDefault="00BA16D9" w:rsidP="00C502BF">
      <w:r>
        <w:lastRenderedPageBreak/>
        <w:t>Bostadsrättsinnehavaren ansvarar för att underhålla lägenheten. Vad som ingår i lägenheten och som ska underhållas framgår av föreningens stadgar</w:t>
      </w:r>
      <w:r w:rsidR="00F27CCF">
        <w:t>. Till lägenheten räknas normalt lägenhetens golv, väggar och tak, inredning i kök och badrum, gla</w:t>
      </w:r>
      <w:r w:rsidR="00CF0EF9">
        <w:t>s och bågar i fönster samt inne</w:t>
      </w:r>
      <w:r w:rsidR="00F27CCF">
        <w:t xml:space="preserve">- och ytterdörrar. Om </w:t>
      </w:r>
      <w:r w:rsidR="00D663BD">
        <w:t>n</w:t>
      </w:r>
      <w:r w:rsidR="00F27CCF">
        <w:t>ågot går sönder måste du se till att det repareras.</w:t>
      </w:r>
    </w:p>
    <w:p w14:paraId="57289A3D" w14:textId="77777777" w:rsidR="00F27CCF" w:rsidRDefault="00F27CCF" w:rsidP="002916F6">
      <w:pPr>
        <w:spacing w:before="240"/>
      </w:pPr>
      <w:r>
        <w:t>Det är särskilt viktigt att du har uppsikt över lägenhetens våtutrymmen. Läckageskador kostar stora pengar och leder i allmänhet till stort obehag för den som drabbas.</w:t>
      </w:r>
    </w:p>
    <w:p w14:paraId="3A12BF6F" w14:textId="3A647A92" w:rsidR="00EA7AB7" w:rsidRPr="00C628A4" w:rsidRDefault="005E4F1F" w:rsidP="002916F6">
      <w:pPr>
        <w:spacing w:before="240"/>
        <w:rPr>
          <w:szCs w:val="24"/>
        </w:rPr>
      </w:pPr>
      <w:r w:rsidRPr="00C628A4">
        <w:rPr>
          <w:szCs w:val="24"/>
          <w:shd w:val="clear" w:color="auto" w:fill="FFFFFF"/>
        </w:rPr>
        <w:t>Företrädare för bostadsrättsföreningen har rätt att få komma in i lägenheten när det behövs för tillsyn eller för att utföra arbete som föreningen svarar för</w:t>
      </w:r>
      <w:r w:rsidR="00AB1901" w:rsidRPr="00C628A4">
        <w:rPr>
          <w:szCs w:val="24"/>
          <w:shd w:val="clear" w:color="auto" w:fill="FFFFFF"/>
        </w:rPr>
        <w:t>.</w:t>
      </w:r>
    </w:p>
    <w:p w14:paraId="4BB1E92E" w14:textId="77777777" w:rsidR="0056123F" w:rsidRPr="00C628A4" w:rsidRDefault="0056123F" w:rsidP="00C502BF">
      <w:pPr>
        <w:rPr>
          <w:szCs w:val="24"/>
        </w:rPr>
      </w:pPr>
    </w:p>
    <w:p w14:paraId="79CE2F6B" w14:textId="77777777" w:rsidR="00D663BD" w:rsidRDefault="0056123F" w:rsidP="00D663BD">
      <w:pPr>
        <w:pStyle w:val="Normalwebb"/>
        <w:shd w:val="clear" w:color="auto" w:fill="FFFFFF"/>
        <w:spacing w:before="0" w:beforeAutospacing="0" w:after="360"/>
        <w:rPr>
          <w:b/>
        </w:rPr>
      </w:pPr>
      <w:r w:rsidRPr="00594A25">
        <w:rPr>
          <w:b/>
        </w:rPr>
        <w:t xml:space="preserve">15. Förändringar i </w:t>
      </w:r>
      <w:r w:rsidR="006D45EA">
        <w:rPr>
          <w:b/>
        </w:rPr>
        <w:t>lägenheten</w:t>
      </w:r>
    </w:p>
    <w:p w14:paraId="0B9C2A3D" w14:textId="57F93565" w:rsidR="00C177D1" w:rsidRDefault="00D663BD" w:rsidP="00C177D1">
      <w:pPr>
        <w:pStyle w:val="Normalwebb"/>
        <w:shd w:val="clear" w:color="auto" w:fill="FFFFFF"/>
        <w:spacing w:before="0" w:beforeAutospacing="0" w:after="360"/>
      </w:pPr>
      <w:r>
        <w:t xml:space="preserve">Mindre förändringar får göras i lägenheten. Du får t.ex. lägga nya golv, sätta upp nya skåp eller byta vitvaror i köket. Mer omfattande renoveringar kräver dock styrelsens tillstånd. T.ex. om du vill ta ner en vägg eller dra nya rör i kök och badrum. Ibland kan det också behövas bygganmälan för att utföra vissa åtgärder i lägenheten. Kontakta alltid styrelsen </w:t>
      </w:r>
      <w:r w:rsidRPr="00C628A4">
        <w:t xml:space="preserve">med skriftlig ansökan </w:t>
      </w:r>
      <w:r>
        <w:t>innan du sätter igång!</w:t>
      </w:r>
    </w:p>
    <w:p w14:paraId="6FCFD69A" w14:textId="57E1C700" w:rsidR="00D663BD" w:rsidRDefault="00D663BD" w:rsidP="00C177D1">
      <w:pPr>
        <w:pStyle w:val="Normalwebb"/>
        <w:shd w:val="clear" w:color="auto" w:fill="FFFFFF"/>
        <w:spacing w:before="0" w:beforeAutospacing="0" w:after="360"/>
      </w:pPr>
      <w:r>
        <w:t>Tänk också på att ta hänsyn till de omkringboende när du utför bullerstörande arbeten. Om bullerstörande arbeten ska utföras ska du sätta upp ett anslag i trapphuset och meddela vad som kommer att hända och under vilken tid på dagen.</w:t>
      </w:r>
    </w:p>
    <w:p w14:paraId="28FCC720" w14:textId="77777777" w:rsidR="000A35D8" w:rsidRDefault="000A35D8" w:rsidP="00C502BF"/>
    <w:p w14:paraId="046FD4E5" w14:textId="77777777" w:rsidR="000A35D8" w:rsidRPr="0005002B" w:rsidRDefault="000A35D8" w:rsidP="00C502BF">
      <w:pPr>
        <w:rPr>
          <w:b/>
        </w:rPr>
      </w:pPr>
      <w:r w:rsidRPr="0005002B">
        <w:rPr>
          <w:b/>
        </w:rPr>
        <w:t>16. Försäkring</w:t>
      </w:r>
    </w:p>
    <w:p w14:paraId="5147067E" w14:textId="77777777" w:rsidR="000A35D8" w:rsidRDefault="000A35D8" w:rsidP="00C502BF">
      <w:r>
        <w:t>Du försäkrar själv din bostadsrätt samt egendom.</w:t>
      </w:r>
    </w:p>
    <w:p w14:paraId="2CD0FD8B" w14:textId="77777777" w:rsidR="000A35D8" w:rsidRDefault="000A35D8" w:rsidP="00C502BF">
      <w:r>
        <w:t xml:space="preserve">Fastigheten är fullvärdesförsäkrad </w:t>
      </w:r>
      <w:r w:rsidR="00CB7C69">
        <w:t>och</w:t>
      </w:r>
      <w:r>
        <w:t xml:space="preserve"> i försäkringen ingår även bostadsrättstillägg för föreningens medlemmar. Du behöver alltså inte teckna ett enskilt bostadsrättstillägg på din vanliga hemförsäkring.</w:t>
      </w:r>
    </w:p>
    <w:p w14:paraId="689B9B4E" w14:textId="77777777" w:rsidR="00DC25C5" w:rsidRDefault="00DC25C5" w:rsidP="00C502BF"/>
    <w:p w14:paraId="34A1E910" w14:textId="77777777" w:rsidR="00DC25C5" w:rsidRPr="0005002B" w:rsidRDefault="00DC25C5" w:rsidP="00C502BF">
      <w:pPr>
        <w:rPr>
          <w:b/>
        </w:rPr>
      </w:pPr>
      <w:r w:rsidRPr="0005002B">
        <w:rPr>
          <w:b/>
        </w:rPr>
        <w:t>17. Hobbyrum</w:t>
      </w:r>
    </w:p>
    <w:p w14:paraId="4276C99A" w14:textId="77777777" w:rsidR="00E9224A" w:rsidRDefault="00DC25C5" w:rsidP="00C502BF">
      <w:r>
        <w:t xml:space="preserve">I källaren mitt emot övernattningsrummet på Norra Slottsgatan 16 finns det ett hobbyrum. Rummet är avsett för mindre snickeri- och målningsarbeten. </w:t>
      </w:r>
      <w:r w:rsidR="00E9224A">
        <w:t>Verktyg får var och en hålla med.</w:t>
      </w:r>
      <w:r w:rsidR="00CB7C69">
        <w:t xml:space="preserve"> </w:t>
      </w:r>
      <w:r w:rsidR="00E9224A">
        <w:t>I hobbyrummet finns även en motionscykel samt ett litet föreningsbibliotek</w:t>
      </w:r>
      <w:r w:rsidR="00582A79">
        <w:t>.</w:t>
      </w:r>
    </w:p>
    <w:p w14:paraId="6220FB06" w14:textId="77777777" w:rsidR="00582A79" w:rsidRDefault="00582A79" w:rsidP="00721788">
      <w:pPr>
        <w:spacing w:before="240"/>
      </w:pPr>
      <w:r>
        <w:t xml:space="preserve">Golv och andra ytor ska städas </w:t>
      </w:r>
      <w:r w:rsidR="002015FF">
        <w:t>av den medlem som</w:t>
      </w:r>
      <w:r>
        <w:t xml:space="preserve"> utnyttjat hobbyrummet.</w:t>
      </w:r>
    </w:p>
    <w:p w14:paraId="264B0C78" w14:textId="77777777" w:rsidR="00097440" w:rsidRDefault="00097440" w:rsidP="00C502BF"/>
    <w:p w14:paraId="282A11AA" w14:textId="77777777" w:rsidR="00097440" w:rsidRPr="00685E42" w:rsidRDefault="00097440" w:rsidP="00C502BF">
      <w:pPr>
        <w:rPr>
          <w:b/>
        </w:rPr>
      </w:pPr>
      <w:r w:rsidRPr="00685E42">
        <w:rPr>
          <w:b/>
        </w:rPr>
        <w:lastRenderedPageBreak/>
        <w:t>18. Lägenhetsnummer</w:t>
      </w:r>
    </w:p>
    <w:p w14:paraId="70F477D4" w14:textId="77777777" w:rsidR="005B3C6C" w:rsidRDefault="005B3C6C" w:rsidP="00C502BF">
      <w:r>
        <w:t xml:space="preserve">Lägenhetsnummer finns angivet på utsidan av respektive lägenhetsdörr. Det tresiffriga numret används internt inom föreningen och det fyrsiffriga numret är det som används i ”officiella” sammanhang och </w:t>
      </w:r>
      <w:r w:rsidR="0048125D">
        <w:t xml:space="preserve">har </w:t>
      </w:r>
      <w:r>
        <w:t>fastställts av Lantmäteriverket.</w:t>
      </w:r>
    </w:p>
    <w:p w14:paraId="6DA5EE62" w14:textId="77777777" w:rsidR="00685E42" w:rsidRDefault="00685E42" w:rsidP="00C502BF"/>
    <w:p w14:paraId="11B714E0" w14:textId="77777777" w:rsidR="00685E42" w:rsidRPr="00685E42" w:rsidRDefault="000A21C8" w:rsidP="00C502BF">
      <w:pPr>
        <w:rPr>
          <w:b/>
        </w:rPr>
      </w:pPr>
      <w:r>
        <w:rPr>
          <w:b/>
        </w:rPr>
        <w:t>19</w:t>
      </w:r>
      <w:r w:rsidR="00685E42" w:rsidRPr="00685E42">
        <w:rPr>
          <w:b/>
        </w:rPr>
        <w:t>. Parkering</w:t>
      </w:r>
      <w:r w:rsidR="00DE24E5">
        <w:rPr>
          <w:b/>
        </w:rPr>
        <w:t xml:space="preserve"> och garage</w:t>
      </w:r>
    </w:p>
    <w:p w14:paraId="37A87ED0" w14:textId="395BBEB4" w:rsidR="00685E42" w:rsidRPr="00C628A4" w:rsidRDefault="00C30048" w:rsidP="00C502BF">
      <w:r>
        <w:t xml:space="preserve">Föreningen hyr ut 6 garageplatser och 25 parkeringsplatser med </w:t>
      </w:r>
      <w:r w:rsidR="00E07D16" w:rsidRPr="00C628A4">
        <w:t>motorvärmar</w:t>
      </w:r>
      <w:r w:rsidR="00FC1A71" w:rsidRPr="00C628A4">
        <w:t>uttag</w:t>
      </w:r>
      <w:r w:rsidR="002F19DF" w:rsidRPr="00C628A4">
        <w:t xml:space="preserve"> varav </w:t>
      </w:r>
      <w:r w:rsidR="00544F3D" w:rsidRPr="00C628A4">
        <w:t xml:space="preserve">2 platser har </w:t>
      </w:r>
      <w:proofErr w:type="spellStart"/>
      <w:r w:rsidR="00544F3D" w:rsidRPr="00C628A4">
        <w:t>laddbox</w:t>
      </w:r>
      <w:proofErr w:type="spellEnd"/>
      <w:r w:rsidR="00544F3D" w:rsidRPr="00C628A4">
        <w:t xml:space="preserve"> för elbilar</w:t>
      </w:r>
      <w:r w:rsidR="00625324" w:rsidRPr="00C628A4">
        <w:t xml:space="preserve">. Det är absolut förbjudet att ladda elbilar </w:t>
      </w:r>
      <w:r w:rsidR="004A0041" w:rsidRPr="00C628A4">
        <w:t xml:space="preserve">från motorvärmaruttagen då dessa inte är dimensionerade för </w:t>
      </w:r>
      <w:r w:rsidR="00EA3A1E" w:rsidRPr="00C628A4">
        <w:t xml:space="preserve">detta. Kan innebära risk </w:t>
      </w:r>
      <w:r w:rsidR="00E07D16" w:rsidRPr="00C628A4">
        <w:t>för kortslutning och/eller</w:t>
      </w:r>
      <w:r w:rsidR="00EA3A1E" w:rsidRPr="00C628A4">
        <w:t xml:space="preserve"> brand</w:t>
      </w:r>
      <w:r w:rsidR="00E07D16" w:rsidRPr="00C628A4">
        <w:t>.</w:t>
      </w:r>
      <w:r w:rsidR="00EA3A1E" w:rsidRPr="00C628A4">
        <w:t xml:space="preserve"> </w:t>
      </w:r>
    </w:p>
    <w:p w14:paraId="5615B632" w14:textId="2049848B" w:rsidR="00C30048" w:rsidRDefault="00C30048" w:rsidP="00C502BF">
      <w:r>
        <w:t>Föreningen har en separat kölista för garage och parkeringsplatserna vilka inte tillhör lägenheterna.</w:t>
      </w:r>
      <w:r w:rsidR="00B86517">
        <w:t xml:space="preserve"> Aktuell</w:t>
      </w:r>
      <w:r w:rsidR="00913C61">
        <w:t>t</w:t>
      </w:r>
      <w:r w:rsidR="00B86517">
        <w:t xml:space="preserve"> </w:t>
      </w:r>
      <w:proofErr w:type="spellStart"/>
      <w:r w:rsidR="00913C61" w:rsidRPr="00C628A4">
        <w:t>köläge</w:t>
      </w:r>
      <w:proofErr w:type="spellEnd"/>
      <w:r w:rsidR="00913C61" w:rsidRPr="00C628A4">
        <w:t xml:space="preserve"> och </w:t>
      </w:r>
      <w:r w:rsidR="00B86517">
        <w:t>månadsavgift finns noterad på hemsidan.</w:t>
      </w:r>
    </w:p>
    <w:p w14:paraId="19FB84B1" w14:textId="77777777" w:rsidR="00E83387" w:rsidRDefault="00175811" w:rsidP="00B86517">
      <w:pPr>
        <w:spacing w:before="240"/>
      </w:pPr>
      <w:r>
        <w:t>Området mellan källarnedgångarna på Norra Slottsgatan används som parkeringsplats för servicebilar. Om du som medlem har en tillfällig besökare och önskar utnyttja den provisoriska parkeringsplatsen</w:t>
      </w:r>
      <w:r w:rsidR="00FB64AF">
        <w:t xml:space="preserve"> ska en lapp läggas i bilens vindruta med namn på vem som besöks samt telefonnummer.</w:t>
      </w:r>
    </w:p>
    <w:p w14:paraId="611E3CB0" w14:textId="77777777" w:rsidR="00E83387" w:rsidRDefault="00E83387" w:rsidP="00C502BF"/>
    <w:p w14:paraId="600B033A" w14:textId="77777777" w:rsidR="00E83387" w:rsidRPr="00CF12D0" w:rsidRDefault="00E83387" w:rsidP="00CF12D0">
      <w:pPr>
        <w:tabs>
          <w:tab w:val="left" w:pos="2722"/>
        </w:tabs>
        <w:rPr>
          <w:b/>
        </w:rPr>
      </w:pPr>
      <w:r w:rsidRPr="00CF12D0">
        <w:rPr>
          <w:b/>
        </w:rPr>
        <w:t>2</w:t>
      </w:r>
      <w:r w:rsidR="00C8540C">
        <w:rPr>
          <w:b/>
        </w:rPr>
        <w:t>0</w:t>
      </w:r>
      <w:r w:rsidRPr="00CF12D0">
        <w:rPr>
          <w:b/>
        </w:rPr>
        <w:t>. Styrelsen</w:t>
      </w:r>
      <w:r w:rsidR="00CF12D0">
        <w:rPr>
          <w:b/>
        </w:rPr>
        <w:tab/>
      </w:r>
    </w:p>
    <w:p w14:paraId="2187B95D" w14:textId="54B65157" w:rsidR="00DA0347" w:rsidRPr="00A051AB" w:rsidRDefault="00E83387" w:rsidP="00C502BF">
      <w:r>
        <w:t>Styrelsens sammansättning, namn och adress samt personliga uppdrag finns ans</w:t>
      </w:r>
      <w:r w:rsidR="00412B01">
        <w:t>laget i respektive trapphus och</w:t>
      </w:r>
      <w:r>
        <w:t xml:space="preserve"> på föreningens hemsida </w:t>
      </w:r>
      <w:hyperlink r:id="rId7" w:history="1">
        <w:r w:rsidR="00F86925" w:rsidRPr="00C56F6C">
          <w:rPr>
            <w:rStyle w:val="Hyperlnk"/>
          </w:rPr>
          <w:t>http://brfkandidaten.bostadsratterna.se</w:t>
        </w:r>
      </w:hyperlink>
      <w:r w:rsidR="00DA0347" w:rsidRPr="00A051AB">
        <w:t>.</w:t>
      </w:r>
    </w:p>
    <w:p w14:paraId="6EDEF0D6" w14:textId="77777777" w:rsidR="0068524E" w:rsidRDefault="00175811" w:rsidP="00C502BF">
      <w:r>
        <w:t xml:space="preserve"> </w:t>
      </w:r>
    </w:p>
    <w:p w14:paraId="79CA2997" w14:textId="2543C8AF" w:rsidR="00751FBA" w:rsidRPr="00C628A4" w:rsidRDefault="00751FBA" w:rsidP="00C502BF">
      <w:pPr>
        <w:rPr>
          <w:b/>
        </w:rPr>
      </w:pPr>
      <w:r w:rsidRPr="00491005">
        <w:rPr>
          <w:b/>
        </w:rPr>
        <w:t>2</w:t>
      </w:r>
      <w:r w:rsidR="00C8540C">
        <w:rPr>
          <w:b/>
        </w:rPr>
        <w:t>1</w:t>
      </w:r>
      <w:r w:rsidRPr="00491005">
        <w:rPr>
          <w:b/>
        </w:rPr>
        <w:t xml:space="preserve">. </w:t>
      </w:r>
      <w:r w:rsidRPr="00C628A4">
        <w:rPr>
          <w:b/>
        </w:rPr>
        <w:t>Övernattnings</w:t>
      </w:r>
      <w:r w:rsidR="00BF4B27" w:rsidRPr="00C628A4">
        <w:rPr>
          <w:b/>
        </w:rPr>
        <w:t>lägenhet</w:t>
      </w:r>
    </w:p>
    <w:p w14:paraId="5BAA7CC4" w14:textId="6098F96B" w:rsidR="00491005" w:rsidRDefault="00751FBA" w:rsidP="00C502BF">
      <w:r>
        <w:t>För föreningens medlemmar finns det möjlighet att hyra e</w:t>
      </w:r>
      <w:r w:rsidR="00BF4B27">
        <w:t>n</w:t>
      </w:r>
      <w:r>
        <w:t xml:space="preserve"> övernattning</w:t>
      </w:r>
      <w:r w:rsidRPr="00D663BD">
        <w:t>s</w:t>
      </w:r>
      <w:r w:rsidR="00BF4B27" w:rsidRPr="00D663BD">
        <w:t>lägenhet</w:t>
      </w:r>
      <w:r w:rsidRPr="00D663BD">
        <w:t xml:space="preserve"> </w:t>
      </w:r>
      <w:r w:rsidR="00491005">
        <w:t>för att hysa in gäster som är på tillfällig</w:t>
      </w:r>
      <w:r w:rsidR="005B7D94">
        <w:t>t</w:t>
      </w:r>
      <w:r w:rsidR="00491005">
        <w:t xml:space="preserve"> besök.</w:t>
      </w:r>
    </w:p>
    <w:p w14:paraId="36814F3C" w14:textId="2268CE94" w:rsidR="00750023" w:rsidRDefault="005B7D94" w:rsidP="00C502BF">
      <w:r>
        <w:t>Övernattning</w:t>
      </w:r>
      <w:r w:rsidRPr="00C628A4">
        <w:t>s</w:t>
      </w:r>
      <w:r w:rsidR="00BF4B27" w:rsidRPr="00C628A4">
        <w:t>lägenheten</w:t>
      </w:r>
      <w:r w:rsidR="00D7494A" w:rsidRPr="00BF4B27">
        <w:rPr>
          <w:color w:val="FF0000"/>
        </w:rPr>
        <w:t xml:space="preserve"> </w:t>
      </w:r>
      <w:r w:rsidR="00D7494A">
        <w:t>finns i källaren på Norra Slottsgatan 16 och</w:t>
      </w:r>
      <w:r>
        <w:t xml:space="preserve"> kan endast bokas vid ett tillfälle åt gången och max fyra (4) nätter per uthyrningstillfälle. </w:t>
      </w:r>
      <w:r w:rsidR="00750023">
        <w:t>Undantag kan göras om ingen kö finns.</w:t>
      </w:r>
    </w:p>
    <w:p w14:paraId="19C97715" w14:textId="77777777" w:rsidR="00491005" w:rsidRDefault="00E86441" w:rsidP="00C502BF">
      <w:r>
        <w:t>Avgiften debiteras</w:t>
      </w:r>
      <w:r w:rsidR="0082777D">
        <w:t xml:space="preserve"> per dygn och summan betalas k</w:t>
      </w:r>
      <w:r w:rsidR="00750023">
        <w:t xml:space="preserve">ontant vid uttag av nyckel </w:t>
      </w:r>
      <w:r w:rsidR="00CF335A">
        <w:t xml:space="preserve">den första uthyrningsdagen </w:t>
      </w:r>
      <w:r w:rsidR="00750023">
        <w:t>hos ansva</w:t>
      </w:r>
      <w:r w:rsidR="00750023" w:rsidRPr="00FB0C11">
        <w:t>rig person i styrelsen.</w:t>
      </w:r>
      <w:r w:rsidR="00FB0C11" w:rsidRPr="00FB0C11">
        <w:t xml:space="preserve"> För aktuell hyresavgift, se föreningens hemsida.</w:t>
      </w:r>
      <w:r w:rsidR="00FB0C11">
        <w:t xml:space="preserve"> </w:t>
      </w:r>
      <w:r w:rsidR="00B81D00">
        <w:t>Nyckeln återlämnas senast klockan 12.00 den sista dagen hos den ansvariga i styrelsen.</w:t>
      </w:r>
      <w:r w:rsidR="00974767">
        <w:t xml:space="preserve"> </w:t>
      </w:r>
    </w:p>
    <w:p w14:paraId="60EA22A4" w14:textId="764E6670" w:rsidR="00B7537C" w:rsidRDefault="00B7537C" w:rsidP="00CF616F">
      <w:pPr>
        <w:spacing w:before="240"/>
      </w:pPr>
      <w:r>
        <w:t>Det är den medlem som hyr övernattnings</w:t>
      </w:r>
      <w:r w:rsidR="00BF4B27" w:rsidRPr="00C628A4">
        <w:t>lägenheten</w:t>
      </w:r>
      <w:r>
        <w:t xml:space="preserve"> som har hela ansvaret</w:t>
      </w:r>
      <w:r w:rsidR="00593BFB">
        <w:t xml:space="preserve"> för eventuellt uppkomna skador</w:t>
      </w:r>
      <w:r w:rsidR="0083087F">
        <w:t>, att de anmäls till ansvarig i styrelsen</w:t>
      </w:r>
      <w:r w:rsidR="00593BFB">
        <w:t xml:space="preserve"> samt för att föreningens ordningsregler följs</w:t>
      </w:r>
      <w:r>
        <w:t>.</w:t>
      </w:r>
    </w:p>
    <w:p w14:paraId="113FC865" w14:textId="5F58A4EE" w:rsidR="00593BFB" w:rsidRDefault="00B7537C" w:rsidP="00C502BF">
      <w:r>
        <w:t>Inga pälsdjur får tas med t</w:t>
      </w:r>
      <w:r w:rsidR="00CF616F">
        <w:t xml:space="preserve">ill lägenheten pga. </w:t>
      </w:r>
      <w:r w:rsidR="0083087F">
        <w:t>a</w:t>
      </w:r>
      <w:r w:rsidR="00CF616F">
        <w:t>llergirisk och r</w:t>
      </w:r>
      <w:r>
        <w:t>ökning är inte tillåten.</w:t>
      </w:r>
      <w:r w:rsidR="00780CB0">
        <w:t xml:space="preserve"> </w:t>
      </w:r>
      <w:r>
        <w:t xml:space="preserve">Den medlem som </w:t>
      </w:r>
      <w:r w:rsidRPr="00D663BD">
        <w:t xml:space="preserve">hyr </w:t>
      </w:r>
      <w:r w:rsidR="00BF4B27" w:rsidRPr="00D663BD">
        <w:t xml:space="preserve">lägenheten </w:t>
      </w:r>
      <w:r w:rsidRPr="00D663BD">
        <w:t xml:space="preserve">ansvarar </w:t>
      </w:r>
      <w:r w:rsidR="00646FA5" w:rsidRPr="00D663BD">
        <w:t xml:space="preserve">även </w:t>
      </w:r>
      <w:r>
        <w:t>för att lägenheten lämnas i välstädat skick</w:t>
      </w:r>
      <w:r w:rsidR="00646FA5">
        <w:t xml:space="preserve"> och</w:t>
      </w:r>
      <w:r w:rsidR="0083087F">
        <w:t xml:space="preserve"> att sopor</w:t>
      </w:r>
      <w:r w:rsidR="00646FA5">
        <w:t>na</w:t>
      </w:r>
      <w:r w:rsidR="0083087F">
        <w:t xml:space="preserve"> är töms</w:t>
      </w:r>
      <w:r w:rsidR="00273717">
        <w:t>.</w:t>
      </w:r>
    </w:p>
    <w:p w14:paraId="56F783DC" w14:textId="34B6E557" w:rsidR="002472C0" w:rsidRDefault="002472C0" w:rsidP="009705AC">
      <w:pPr>
        <w:spacing w:before="240"/>
      </w:pPr>
      <w:r>
        <w:lastRenderedPageBreak/>
        <w:t xml:space="preserve">Hyresgästen ansvarar själv för att </w:t>
      </w:r>
      <w:r w:rsidR="00BF4B27">
        <w:t>s</w:t>
      </w:r>
      <w:r>
        <w:t>ätta sig in i gällande plan för utrymning och brandskydd.</w:t>
      </w:r>
    </w:p>
    <w:p w14:paraId="708A7F76" w14:textId="77777777" w:rsidR="00B7537C" w:rsidRDefault="00B7537C" w:rsidP="00C502BF"/>
    <w:p w14:paraId="0C48CB54" w14:textId="77777777" w:rsidR="00751FBA" w:rsidRPr="00A53B29" w:rsidRDefault="006B0950" w:rsidP="00C502BF">
      <w:pPr>
        <w:rPr>
          <w:b/>
        </w:rPr>
      </w:pPr>
      <w:r w:rsidRPr="00A53B29">
        <w:rPr>
          <w:b/>
        </w:rPr>
        <w:t>2</w:t>
      </w:r>
      <w:r w:rsidR="00C8540C">
        <w:rPr>
          <w:b/>
        </w:rPr>
        <w:t>2</w:t>
      </w:r>
      <w:r w:rsidRPr="00A53B29">
        <w:rPr>
          <w:b/>
        </w:rPr>
        <w:t>. Andrahandsuthyrning</w:t>
      </w:r>
    </w:p>
    <w:p w14:paraId="5FAD19EC" w14:textId="64E52E16" w:rsidR="00023BF0" w:rsidRPr="00C628A4" w:rsidRDefault="006B0950" w:rsidP="00C502BF">
      <w:r>
        <w:t xml:space="preserve">Föreningens syfte är att främja trivsel och ekonomi till ägarnas fördel. En allt för omfattande andrahandsuthyrning får negativa konsekvenser för föreningen. </w:t>
      </w:r>
      <w:r w:rsidR="00023BF0">
        <w:t xml:space="preserve">Mot bakgrund av ovanstående har styrelsen beslutat att endast tillåta andrahandsuthyrning i de fall medlemmar har beaktansvärda skäl </w:t>
      </w:r>
      <w:r w:rsidR="00D878D6">
        <w:t>t.ex.</w:t>
      </w:r>
      <w:r w:rsidR="00023BF0">
        <w:t xml:space="preserve"> studier eller arbete </w:t>
      </w:r>
      <w:r w:rsidR="004A0C47">
        <w:t xml:space="preserve">av temporärt slag </w:t>
      </w:r>
      <w:r w:rsidR="00023BF0">
        <w:t>på annan ort</w:t>
      </w:r>
      <w:r w:rsidR="004A0C47" w:rsidRPr="00C628A4">
        <w:t xml:space="preserve">. </w:t>
      </w:r>
      <w:r w:rsidR="00B67F6A" w:rsidRPr="00C628A4">
        <w:t xml:space="preserve">Ansökan om </w:t>
      </w:r>
      <w:r w:rsidR="00AE6A31" w:rsidRPr="00C628A4">
        <w:t>andrahands</w:t>
      </w:r>
      <w:r w:rsidR="00B67F6A" w:rsidRPr="00C628A4">
        <w:t>uthyrning lämnas til</w:t>
      </w:r>
      <w:r w:rsidR="00AE6A31" w:rsidRPr="00C628A4">
        <w:t>l</w:t>
      </w:r>
      <w:r w:rsidR="00B67F6A" w:rsidRPr="00C628A4">
        <w:t xml:space="preserve"> styrelsen för be</w:t>
      </w:r>
      <w:r w:rsidR="00AE6A31" w:rsidRPr="00C628A4">
        <w:t>s</w:t>
      </w:r>
      <w:r w:rsidR="00B67F6A" w:rsidRPr="00C628A4">
        <w:t>lut</w:t>
      </w:r>
      <w:r w:rsidR="00D502A0" w:rsidRPr="00C628A4">
        <w:t>.</w:t>
      </w:r>
      <w:r w:rsidR="00AE6A31" w:rsidRPr="00C628A4">
        <w:t xml:space="preserve"> </w:t>
      </w:r>
      <w:r w:rsidR="004A0C47" w:rsidRPr="00C628A4">
        <w:t xml:space="preserve">Det bör även poängteras att det är bostadsrättsinnehavaren som alltid </w:t>
      </w:r>
      <w:r w:rsidR="004A0C47">
        <w:t xml:space="preserve">är ansvarig för de olägenheter som hyresgästerna kan förorsaka. </w:t>
      </w:r>
      <w:r w:rsidR="0050303A" w:rsidRPr="00C628A4">
        <w:t>Om bostadsrätts</w:t>
      </w:r>
      <w:r w:rsidR="00D523B8" w:rsidRPr="00C628A4">
        <w:t>innehavaren</w:t>
      </w:r>
      <w:r w:rsidR="0050303A" w:rsidRPr="00C628A4">
        <w:t xml:space="preserve"> får bevilja</w:t>
      </w:r>
      <w:r w:rsidR="00EC1189" w:rsidRPr="00C628A4">
        <w:t>t ut</w:t>
      </w:r>
      <w:r w:rsidR="0050303A" w:rsidRPr="00C628A4">
        <w:t>hy</w:t>
      </w:r>
      <w:r w:rsidR="005203F5" w:rsidRPr="00C628A4">
        <w:t>r</w:t>
      </w:r>
      <w:r w:rsidR="00EC1189" w:rsidRPr="00C628A4">
        <w:t xml:space="preserve">ning </w:t>
      </w:r>
      <w:r w:rsidR="0050303A" w:rsidRPr="00C628A4">
        <w:t>i andra hand</w:t>
      </w:r>
      <w:r w:rsidR="00EC1189" w:rsidRPr="00C628A4">
        <w:t xml:space="preserve"> </w:t>
      </w:r>
      <w:r w:rsidR="00D523B8" w:rsidRPr="00C628A4">
        <w:t xml:space="preserve">så </w:t>
      </w:r>
      <w:r w:rsidR="00EC1189" w:rsidRPr="00C628A4">
        <w:t xml:space="preserve">förloras </w:t>
      </w:r>
      <w:r w:rsidR="00B67F6A" w:rsidRPr="00C628A4">
        <w:t>d</w:t>
      </w:r>
      <w:r w:rsidR="00EC1189" w:rsidRPr="00C628A4">
        <w:t>en eventuell</w:t>
      </w:r>
      <w:r w:rsidR="00B67F6A" w:rsidRPr="00C628A4">
        <w:t>a</w:t>
      </w:r>
      <w:r w:rsidR="00EC1189" w:rsidRPr="00C628A4">
        <w:t xml:space="preserve"> garage</w:t>
      </w:r>
      <w:r w:rsidR="00B67F6A" w:rsidRPr="00C628A4">
        <w:t>-</w:t>
      </w:r>
      <w:r w:rsidR="00EC1189" w:rsidRPr="00C628A4">
        <w:t xml:space="preserve"> eller p-plats</w:t>
      </w:r>
      <w:r w:rsidR="00B67F6A" w:rsidRPr="00C628A4">
        <w:t>en</w:t>
      </w:r>
      <w:r w:rsidR="005203F5" w:rsidRPr="00C628A4">
        <w:t>.</w:t>
      </w:r>
    </w:p>
    <w:p w14:paraId="0EC86CB9" w14:textId="77777777" w:rsidR="002A5F58" w:rsidRDefault="002A5F58" w:rsidP="00C502BF"/>
    <w:p w14:paraId="23F4F976" w14:textId="77777777" w:rsidR="002A5F58" w:rsidRPr="00833FCA" w:rsidRDefault="002A5F58" w:rsidP="00C502BF">
      <w:pPr>
        <w:rPr>
          <w:b/>
        </w:rPr>
      </w:pPr>
      <w:r w:rsidRPr="00833FCA">
        <w:rPr>
          <w:b/>
        </w:rPr>
        <w:t>2</w:t>
      </w:r>
      <w:r w:rsidR="00C8540C">
        <w:rPr>
          <w:b/>
        </w:rPr>
        <w:t>3</w:t>
      </w:r>
      <w:r w:rsidRPr="00833FCA">
        <w:rPr>
          <w:b/>
        </w:rPr>
        <w:t xml:space="preserve">. Om du </w:t>
      </w:r>
      <w:r w:rsidR="006840B3">
        <w:rPr>
          <w:b/>
        </w:rPr>
        <w:t>ska</w:t>
      </w:r>
      <w:r w:rsidRPr="00833FCA">
        <w:rPr>
          <w:b/>
        </w:rPr>
        <w:t xml:space="preserve"> flytta</w:t>
      </w:r>
    </w:p>
    <w:p w14:paraId="0812E103" w14:textId="77777777" w:rsidR="00833FCA" w:rsidRDefault="002A5F58" w:rsidP="00C502BF">
      <w:r>
        <w:t>Fråga styrelsen vilka rutiner som gäller vid överlåtelse. Tänk på att den som övertar din lägenhet också ska godkännas som medlem i föreningen innan inflyttning får äga rum.</w:t>
      </w:r>
      <w:r w:rsidR="009D2992">
        <w:t xml:space="preserve"> Ta därför reda på vad som krävs för att få medlemskap. Tillsammans med en ansökan om medlemskap skall även ett överlåtelseavtal lämnas till styrelsen.</w:t>
      </w:r>
    </w:p>
    <w:p w14:paraId="7A670C24" w14:textId="77777777" w:rsidR="00BA3D1B" w:rsidRDefault="00BA3D1B" w:rsidP="00C502BF">
      <w:pPr>
        <w:pBdr>
          <w:bottom w:val="single" w:sz="6" w:space="1" w:color="auto"/>
        </w:pBdr>
      </w:pPr>
    </w:p>
    <w:p w14:paraId="5E49A867" w14:textId="77777777" w:rsidR="00BA3D1B" w:rsidRDefault="00BA3D1B" w:rsidP="00C502BF"/>
    <w:p w14:paraId="4ACE63D7" w14:textId="77777777" w:rsidR="00AC0E15" w:rsidRDefault="00BA3D1B" w:rsidP="00C502BF">
      <w:r>
        <w:t>Utöver dessa ordningsre</w:t>
      </w:r>
      <w:r w:rsidR="00AC0E15">
        <w:t>gler gäller föreningens stadgar.</w:t>
      </w:r>
    </w:p>
    <w:p w14:paraId="2244A895" w14:textId="75E38174" w:rsidR="00833FCA" w:rsidRPr="00C628A4" w:rsidRDefault="00BA3D1B" w:rsidP="005E5380">
      <w:pPr>
        <w:spacing w:before="240"/>
      </w:pPr>
      <w:r>
        <w:t>Reglerna har fastställts av styrelsen i Brf Kandidaten våren 2015 och reviderats våren 2018.</w:t>
      </w:r>
      <w:r w:rsidR="005203F5">
        <w:t xml:space="preserve"> </w:t>
      </w:r>
      <w:r w:rsidR="005203F5" w:rsidRPr="00C628A4">
        <w:t xml:space="preserve">Revision </w:t>
      </w:r>
      <w:r w:rsidR="005E5380" w:rsidRPr="00C628A4">
        <w:t>maj</w:t>
      </w:r>
      <w:r w:rsidR="00F26B46" w:rsidRPr="00C628A4">
        <w:t xml:space="preserve"> </w:t>
      </w:r>
      <w:r w:rsidR="005E5380" w:rsidRPr="00C628A4">
        <w:t>2023</w:t>
      </w:r>
    </w:p>
    <w:sectPr w:rsidR="00833FCA" w:rsidRPr="00C628A4" w:rsidSect="00962D18">
      <w:footerReference w:type="default" r:id="rId8"/>
      <w:footerReference w:type="first" r:id="rId9"/>
      <w:type w:val="continuous"/>
      <w:pgSz w:w="11906" w:h="16838" w:code="9"/>
      <w:pgMar w:top="1418" w:right="2268" w:bottom="1843" w:left="2268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FEA1" w14:textId="77777777" w:rsidR="00734707" w:rsidRDefault="00734707">
      <w:r>
        <w:separator/>
      </w:r>
    </w:p>
  </w:endnote>
  <w:endnote w:type="continuationSeparator" w:id="0">
    <w:p w14:paraId="13279591" w14:textId="77777777" w:rsidR="00734707" w:rsidRDefault="0073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043547"/>
      <w:docPartObj>
        <w:docPartGallery w:val="Page Numbers (Bottom of Page)"/>
        <w:docPartUnique/>
      </w:docPartObj>
    </w:sdtPr>
    <w:sdtEndPr/>
    <w:sdtContent>
      <w:p w14:paraId="15260460" w14:textId="77777777" w:rsidR="00CE5EFC" w:rsidRDefault="00CE5EF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01E">
          <w:rPr>
            <w:noProof/>
          </w:rPr>
          <w:t>7</w:t>
        </w:r>
        <w:r>
          <w:fldChar w:fldCharType="end"/>
        </w:r>
      </w:p>
    </w:sdtContent>
  </w:sdt>
  <w:p w14:paraId="6E8280D5" w14:textId="77777777" w:rsidR="00CE5EFC" w:rsidRDefault="00CE5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123062"/>
      <w:docPartObj>
        <w:docPartGallery w:val="Page Numbers (Bottom of Page)"/>
        <w:docPartUnique/>
      </w:docPartObj>
    </w:sdtPr>
    <w:sdtEndPr/>
    <w:sdtContent>
      <w:p w14:paraId="40AF1780" w14:textId="77777777" w:rsidR="00CE5EFC" w:rsidRDefault="00CE5EF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41">
          <w:rPr>
            <w:noProof/>
          </w:rPr>
          <w:t>1</w:t>
        </w:r>
        <w:r>
          <w:fldChar w:fldCharType="end"/>
        </w:r>
      </w:p>
    </w:sdtContent>
  </w:sdt>
  <w:p w14:paraId="1825557B" w14:textId="77777777" w:rsidR="00CE5EFC" w:rsidRDefault="00CE5E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0EC4" w14:textId="77777777" w:rsidR="00734707" w:rsidRDefault="00734707">
      <w:r>
        <w:separator/>
      </w:r>
    </w:p>
  </w:footnote>
  <w:footnote w:type="continuationSeparator" w:id="0">
    <w:p w14:paraId="2BD7E952" w14:textId="77777777" w:rsidR="00734707" w:rsidRDefault="0073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371FA"/>
    <w:multiLevelType w:val="hybridMultilevel"/>
    <w:tmpl w:val="485665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1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416F2A"/>
    <w:multiLevelType w:val="hybridMultilevel"/>
    <w:tmpl w:val="68D656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7598"/>
    <w:multiLevelType w:val="multilevel"/>
    <w:tmpl w:val="56B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AA2BFF"/>
    <w:multiLevelType w:val="hybridMultilevel"/>
    <w:tmpl w:val="78BE9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5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6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18077349">
    <w:abstractNumId w:val="8"/>
  </w:num>
  <w:num w:numId="2" w16cid:durableId="634262057">
    <w:abstractNumId w:val="13"/>
  </w:num>
  <w:num w:numId="3" w16cid:durableId="1515533846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 w16cid:durableId="2057653275">
    <w:abstractNumId w:val="28"/>
  </w:num>
  <w:num w:numId="5" w16cid:durableId="1322345938">
    <w:abstractNumId w:val="19"/>
  </w:num>
  <w:num w:numId="6" w16cid:durableId="2147046030">
    <w:abstractNumId w:val="12"/>
  </w:num>
  <w:num w:numId="7" w16cid:durableId="219951206">
    <w:abstractNumId w:val="6"/>
  </w:num>
  <w:num w:numId="8" w16cid:durableId="1568033634">
    <w:abstractNumId w:val="26"/>
  </w:num>
  <w:num w:numId="9" w16cid:durableId="96368642">
    <w:abstractNumId w:val="18"/>
  </w:num>
  <w:num w:numId="10" w16cid:durableId="2144807139">
    <w:abstractNumId w:val="11"/>
  </w:num>
  <w:num w:numId="11" w16cid:durableId="629676583">
    <w:abstractNumId w:val="25"/>
  </w:num>
  <w:num w:numId="12" w16cid:durableId="2029408815">
    <w:abstractNumId w:val="4"/>
  </w:num>
  <w:num w:numId="13" w16cid:durableId="1978492001">
    <w:abstractNumId w:val="24"/>
  </w:num>
  <w:num w:numId="14" w16cid:durableId="1004237385">
    <w:abstractNumId w:val="27"/>
  </w:num>
  <w:num w:numId="15" w16cid:durableId="2140298941">
    <w:abstractNumId w:val="9"/>
  </w:num>
  <w:num w:numId="16" w16cid:durableId="1169712133">
    <w:abstractNumId w:val="2"/>
  </w:num>
  <w:num w:numId="17" w16cid:durableId="1063260430">
    <w:abstractNumId w:val="22"/>
  </w:num>
  <w:num w:numId="18" w16cid:durableId="719093207">
    <w:abstractNumId w:val="20"/>
  </w:num>
  <w:num w:numId="19" w16cid:durableId="199125505">
    <w:abstractNumId w:val="5"/>
  </w:num>
  <w:num w:numId="20" w16cid:durableId="1584413997">
    <w:abstractNumId w:val="21"/>
  </w:num>
  <w:num w:numId="21" w16cid:durableId="749351890">
    <w:abstractNumId w:val="7"/>
  </w:num>
  <w:num w:numId="22" w16cid:durableId="1940872759">
    <w:abstractNumId w:val="3"/>
  </w:num>
  <w:num w:numId="23" w16cid:durableId="2010866847">
    <w:abstractNumId w:val="16"/>
  </w:num>
  <w:num w:numId="24" w16cid:durableId="812062794">
    <w:abstractNumId w:val="23"/>
  </w:num>
  <w:num w:numId="25" w16cid:durableId="1925213630">
    <w:abstractNumId w:val="10"/>
  </w:num>
  <w:num w:numId="26" w16cid:durableId="1365787978">
    <w:abstractNumId w:val="1"/>
  </w:num>
  <w:num w:numId="27" w16cid:durableId="1676571142">
    <w:abstractNumId w:val="14"/>
  </w:num>
  <w:num w:numId="28" w16cid:durableId="319818028">
    <w:abstractNumId w:val="17"/>
  </w:num>
  <w:num w:numId="29" w16cid:durableId="13891810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3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46"/>
    <w:rsid w:val="0001684E"/>
    <w:rsid w:val="00023BF0"/>
    <w:rsid w:val="0005002B"/>
    <w:rsid w:val="00075D16"/>
    <w:rsid w:val="00083797"/>
    <w:rsid w:val="00091B10"/>
    <w:rsid w:val="00097440"/>
    <w:rsid w:val="000A21C8"/>
    <w:rsid w:val="000A35D8"/>
    <w:rsid w:val="000B2891"/>
    <w:rsid w:val="000C2C04"/>
    <w:rsid w:val="000D3D79"/>
    <w:rsid w:val="001207D9"/>
    <w:rsid w:val="00120E3D"/>
    <w:rsid w:val="001377E4"/>
    <w:rsid w:val="001465CA"/>
    <w:rsid w:val="00164464"/>
    <w:rsid w:val="00167D23"/>
    <w:rsid w:val="00175811"/>
    <w:rsid w:val="001760FE"/>
    <w:rsid w:val="00195271"/>
    <w:rsid w:val="001A1002"/>
    <w:rsid w:val="001A5316"/>
    <w:rsid w:val="001B4A74"/>
    <w:rsid w:val="001D1115"/>
    <w:rsid w:val="002015FF"/>
    <w:rsid w:val="002472C0"/>
    <w:rsid w:val="0024748D"/>
    <w:rsid w:val="002620B4"/>
    <w:rsid w:val="002664EA"/>
    <w:rsid w:val="00273717"/>
    <w:rsid w:val="00273DE2"/>
    <w:rsid w:val="0027715E"/>
    <w:rsid w:val="002916F6"/>
    <w:rsid w:val="002A5F58"/>
    <w:rsid w:val="002C2969"/>
    <w:rsid w:val="002F19DF"/>
    <w:rsid w:val="002F4E5B"/>
    <w:rsid w:val="003124CC"/>
    <w:rsid w:val="00317598"/>
    <w:rsid w:val="003415D6"/>
    <w:rsid w:val="003605B5"/>
    <w:rsid w:val="00390ABC"/>
    <w:rsid w:val="00397555"/>
    <w:rsid w:val="003F3AEE"/>
    <w:rsid w:val="00412B01"/>
    <w:rsid w:val="0048125D"/>
    <w:rsid w:val="00481467"/>
    <w:rsid w:val="00483AAA"/>
    <w:rsid w:val="00484469"/>
    <w:rsid w:val="00491005"/>
    <w:rsid w:val="0049642C"/>
    <w:rsid w:val="004A0041"/>
    <w:rsid w:val="004A0C47"/>
    <w:rsid w:val="004C6A8E"/>
    <w:rsid w:val="004D6166"/>
    <w:rsid w:val="004D62C8"/>
    <w:rsid w:val="004D640E"/>
    <w:rsid w:val="004E610C"/>
    <w:rsid w:val="004F034F"/>
    <w:rsid w:val="004F4CF2"/>
    <w:rsid w:val="004F604B"/>
    <w:rsid w:val="0050303A"/>
    <w:rsid w:val="005140A8"/>
    <w:rsid w:val="005203F5"/>
    <w:rsid w:val="005264C8"/>
    <w:rsid w:val="00542645"/>
    <w:rsid w:val="00544F3D"/>
    <w:rsid w:val="0056123F"/>
    <w:rsid w:val="00582A79"/>
    <w:rsid w:val="00587A38"/>
    <w:rsid w:val="00593BFB"/>
    <w:rsid w:val="00594A25"/>
    <w:rsid w:val="005A00E6"/>
    <w:rsid w:val="005A44EA"/>
    <w:rsid w:val="005A7041"/>
    <w:rsid w:val="005B3C6C"/>
    <w:rsid w:val="005B7D94"/>
    <w:rsid w:val="005C477D"/>
    <w:rsid w:val="005C6642"/>
    <w:rsid w:val="005D05DE"/>
    <w:rsid w:val="005E0842"/>
    <w:rsid w:val="005E4F1F"/>
    <w:rsid w:val="005E5380"/>
    <w:rsid w:val="005F0105"/>
    <w:rsid w:val="005F0B6F"/>
    <w:rsid w:val="00605993"/>
    <w:rsid w:val="00607F96"/>
    <w:rsid w:val="00625324"/>
    <w:rsid w:val="00626741"/>
    <w:rsid w:val="006417DB"/>
    <w:rsid w:val="00646FA5"/>
    <w:rsid w:val="00663EDC"/>
    <w:rsid w:val="006840B3"/>
    <w:rsid w:val="0068524E"/>
    <w:rsid w:val="00685E42"/>
    <w:rsid w:val="006B0950"/>
    <w:rsid w:val="006D45EA"/>
    <w:rsid w:val="006F3FD1"/>
    <w:rsid w:val="00712533"/>
    <w:rsid w:val="00721788"/>
    <w:rsid w:val="00725A79"/>
    <w:rsid w:val="00734694"/>
    <w:rsid w:val="00734707"/>
    <w:rsid w:val="00734739"/>
    <w:rsid w:val="00750023"/>
    <w:rsid w:val="00751FBA"/>
    <w:rsid w:val="007545B9"/>
    <w:rsid w:val="00757DF2"/>
    <w:rsid w:val="00760B5F"/>
    <w:rsid w:val="00780CB0"/>
    <w:rsid w:val="00780DE4"/>
    <w:rsid w:val="0078404B"/>
    <w:rsid w:val="007B501E"/>
    <w:rsid w:val="007C4622"/>
    <w:rsid w:val="007D1A1A"/>
    <w:rsid w:val="0080245D"/>
    <w:rsid w:val="00817102"/>
    <w:rsid w:val="0082777D"/>
    <w:rsid w:val="0083087F"/>
    <w:rsid w:val="008311CA"/>
    <w:rsid w:val="00833CDB"/>
    <w:rsid w:val="00833FCA"/>
    <w:rsid w:val="0083486A"/>
    <w:rsid w:val="00863BAD"/>
    <w:rsid w:val="00875D15"/>
    <w:rsid w:val="00884CD8"/>
    <w:rsid w:val="00886D40"/>
    <w:rsid w:val="008A1D71"/>
    <w:rsid w:val="008A1E0D"/>
    <w:rsid w:val="008B0CCE"/>
    <w:rsid w:val="008B1BE8"/>
    <w:rsid w:val="008D5D97"/>
    <w:rsid w:val="009132A3"/>
    <w:rsid w:val="00913C61"/>
    <w:rsid w:val="0092445D"/>
    <w:rsid w:val="00942BCE"/>
    <w:rsid w:val="00962D18"/>
    <w:rsid w:val="009705AC"/>
    <w:rsid w:val="00974767"/>
    <w:rsid w:val="00994A90"/>
    <w:rsid w:val="009B2D32"/>
    <w:rsid w:val="009C6BAD"/>
    <w:rsid w:val="009D2992"/>
    <w:rsid w:val="009D636A"/>
    <w:rsid w:val="009E4A46"/>
    <w:rsid w:val="00A0021E"/>
    <w:rsid w:val="00A051AB"/>
    <w:rsid w:val="00A41AA5"/>
    <w:rsid w:val="00A42446"/>
    <w:rsid w:val="00A53B29"/>
    <w:rsid w:val="00A56A1D"/>
    <w:rsid w:val="00A8253E"/>
    <w:rsid w:val="00AA312E"/>
    <w:rsid w:val="00AB1901"/>
    <w:rsid w:val="00AC0E15"/>
    <w:rsid w:val="00AC5E1C"/>
    <w:rsid w:val="00AD193E"/>
    <w:rsid w:val="00AE0158"/>
    <w:rsid w:val="00AE3D66"/>
    <w:rsid w:val="00AE6A31"/>
    <w:rsid w:val="00AF6F9F"/>
    <w:rsid w:val="00B131CB"/>
    <w:rsid w:val="00B27D62"/>
    <w:rsid w:val="00B417EE"/>
    <w:rsid w:val="00B67F6A"/>
    <w:rsid w:val="00B74985"/>
    <w:rsid w:val="00B7537C"/>
    <w:rsid w:val="00B81D00"/>
    <w:rsid w:val="00B86517"/>
    <w:rsid w:val="00B9459D"/>
    <w:rsid w:val="00BA16D9"/>
    <w:rsid w:val="00BA3199"/>
    <w:rsid w:val="00BA3D1B"/>
    <w:rsid w:val="00BB0DAC"/>
    <w:rsid w:val="00BB31AF"/>
    <w:rsid w:val="00BF4B27"/>
    <w:rsid w:val="00C047E0"/>
    <w:rsid w:val="00C1086E"/>
    <w:rsid w:val="00C177D1"/>
    <w:rsid w:val="00C275F8"/>
    <w:rsid w:val="00C30048"/>
    <w:rsid w:val="00C502BF"/>
    <w:rsid w:val="00C628A4"/>
    <w:rsid w:val="00C714F6"/>
    <w:rsid w:val="00C8540C"/>
    <w:rsid w:val="00C93A07"/>
    <w:rsid w:val="00CB0C56"/>
    <w:rsid w:val="00CB19CE"/>
    <w:rsid w:val="00CB67A5"/>
    <w:rsid w:val="00CB7C69"/>
    <w:rsid w:val="00CE5BA0"/>
    <w:rsid w:val="00CE5EFC"/>
    <w:rsid w:val="00CF0EF9"/>
    <w:rsid w:val="00CF12D0"/>
    <w:rsid w:val="00CF335A"/>
    <w:rsid w:val="00CF616F"/>
    <w:rsid w:val="00D22A5A"/>
    <w:rsid w:val="00D25456"/>
    <w:rsid w:val="00D42E46"/>
    <w:rsid w:val="00D502A0"/>
    <w:rsid w:val="00D523B8"/>
    <w:rsid w:val="00D663BD"/>
    <w:rsid w:val="00D7494A"/>
    <w:rsid w:val="00D76F74"/>
    <w:rsid w:val="00D840BF"/>
    <w:rsid w:val="00D878D6"/>
    <w:rsid w:val="00D87DC4"/>
    <w:rsid w:val="00DA0347"/>
    <w:rsid w:val="00DB4F90"/>
    <w:rsid w:val="00DC25C5"/>
    <w:rsid w:val="00DC2956"/>
    <w:rsid w:val="00DD5937"/>
    <w:rsid w:val="00DE24E5"/>
    <w:rsid w:val="00E07D16"/>
    <w:rsid w:val="00E14CE1"/>
    <w:rsid w:val="00E36A50"/>
    <w:rsid w:val="00E42182"/>
    <w:rsid w:val="00E741EA"/>
    <w:rsid w:val="00E83387"/>
    <w:rsid w:val="00E83F50"/>
    <w:rsid w:val="00E86441"/>
    <w:rsid w:val="00E9224A"/>
    <w:rsid w:val="00E9476B"/>
    <w:rsid w:val="00EA3A1E"/>
    <w:rsid w:val="00EA7AB7"/>
    <w:rsid w:val="00EC1189"/>
    <w:rsid w:val="00F0131A"/>
    <w:rsid w:val="00F047BF"/>
    <w:rsid w:val="00F11522"/>
    <w:rsid w:val="00F13B8B"/>
    <w:rsid w:val="00F14364"/>
    <w:rsid w:val="00F22122"/>
    <w:rsid w:val="00F2343E"/>
    <w:rsid w:val="00F26B46"/>
    <w:rsid w:val="00F27A5F"/>
    <w:rsid w:val="00F27CCF"/>
    <w:rsid w:val="00F32EFD"/>
    <w:rsid w:val="00F502A0"/>
    <w:rsid w:val="00F5526C"/>
    <w:rsid w:val="00F56265"/>
    <w:rsid w:val="00F6076F"/>
    <w:rsid w:val="00F75FA5"/>
    <w:rsid w:val="00F86925"/>
    <w:rsid w:val="00FA350E"/>
    <w:rsid w:val="00FA5330"/>
    <w:rsid w:val="00FB0C11"/>
    <w:rsid w:val="00FB64AF"/>
    <w:rsid w:val="00FC1A71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C676"/>
  <w15:chartTrackingRefBased/>
  <w15:docId w15:val="{77CCBD07-C8B3-4729-B857-6DEF524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Rubrik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qFormat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75FA5"/>
    <w:pPr>
      <w:tabs>
        <w:tab w:val="center" w:pos="4536"/>
        <w:tab w:val="right" w:pos="9072"/>
      </w:tabs>
    </w:pPr>
  </w:style>
  <w:style w:type="character" w:customStyle="1" w:styleId="Rubrik4Char">
    <w:name w:val="Rubrik 4 Char"/>
    <w:basedOn w:val="Standardstycketeckensnitt"/>
    <w:link w:val="Rubrik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b">
    <w:name w:val="Normal (Web)"/>
    <w:basedOn w:val="Normal"/>
    <w:uiPriority w:val="99"/>
    <w:unhideWhenUsed/>
    <w:rsid w:val="00760B5F"/>
    <w:pPr>
      <w:spacing w:before="100" w:beforeAutospacing="1"/>
    </w:pPr>
    <w:rPr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rsid w:val="00BA3199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994A90"/>
    <w:pPr>
      <w:spacing w:afterAutospacing="1"/>
    </w:pPr>
    <w:rPr>
      <w:sz w:val="24"/>
    </w:rPr>
  </w:style>
  <w:style w:type="character" w:styleId="Starkreferens">
    <w:name w:val="Intense Reference"/>
    <w:basedOn w:val="Standardstycketeckensnit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Diskretreferens">
    <w:name w:val="Subtle Reference"/>
    <w:basedOn w:val="Standardstycketeckensnitt"/>
    <w:uiPriority w:val="31"/>
    <w:rsid w:val="007545B9"/>
    <w:rPr>
      <w:smallCaps/>
      <w:color w:val="C0504D" w:themeColor="accent2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Citat">
    <w:name w:val="Quote"/>
    <w:basedOn w:val="Normal"/>
    <w:next w:val="Normal"/>
    <w:link w:val="CitatChar"/>
    <w:uiPriority w:val="29"/>
    <w:rsid w:val="007545B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545B9"/>
    <w:rPr>
      <w:i/>
      <w:iCs/>
      <w:color w:val="000000" w:themeColor="text1"/>
      <w:sz w:val="24"/>
    </w:rPr>
  </w:style>
  <w:style w:type="character" w:styleId="Stark">
    <w:name w:val="Strong"/>
    <w:basedOn w:val="Standardstycketeckensnitt"/>
    <w:uiPriority w:val="22"/>
    <w:rsid w:val="007545B9"/>
    <w:rPr>
      <w:b/>
      <w:bCs/>
    </w:rPr>
  </w:style>
  <w:style w:type="character" w:styleId="Starkbetoning">
    <w:name w:val="Intense Emphasis"/>
    <w:basedOn w:val="Standardstycketeckensnitt"/>
    <w:uiPriority w:val="21"/>
    <w:rsid w:val="007545B9"/>
    <w:rPr>
      <w:b/>
      <w:bCs/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rsid w:val="007545B9"/>
    <w:rPr>
      <w:i/>
      <w:iCs/>
    </w:rPr>
  </w:style>
  <w:style w:type="character" w:styleId="Diskretbetoning">
    <w:name w:val="Subtle Emphasis"/>
    <w:basedOn w:val="Standardstycketeckensnitt"/>
    <w:uiPriority w:val="19"/>
    <w:rsid w:val="007545B9"/>
    <w:rPr>
      <w:i/>
      <w:iCs/>
      <w:color w:val="808080" w:themeColor="text1" w:themeTint="7F"/>
    </w:rPr>
  </w:style>
  <w:style w:type="character" w:styleId="Hyperlnk">
    <w:name w:val="Hyperlink"/>
    <w:basedOn w:val="Standardstycketeckensnitt"/>
    <w:uiPriority w:val="99"/>
    <w:unhideWhenUsed/>
    <w:rsid w:val="00DA0347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CE5EFC"/>
    <w:rPr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F8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rfkandidaten.bostadsratte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14667</TotalTime>
  <Pages>1</Pages>
  <Words>1806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Hagström</dc:creator>
  <cp:keywords/>
  <dc:description/>
  <cp:lastModifiedBy>Sylvie Köönverk</cp:lastModifiedBy>
  <cp:revision>39</cp:revision>
  <cp:lastPrinted>2023-03-28T14:50:00Z</cp:lastPrinted>
  <dcterms:created xsi:type="dcterms:W3CDTF">2022-06-13T12:40:00Z</dcterms:created>
  <dcterms:modified xsi:type="dcterms:W3CDTF">2023-04-19T11:43:00Z</dcterms:modified>
</cp:coreProperties>
</file>